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8E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F45AB7" w:rsidRDefault="00F45AB7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3F3" w:rsidRDefault="00C843F3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3F3">
        <w:rPr>
          <w:rFonts w:ascii="Times New Roman" w:eastAsia="Times New Roman" w:hAnsi="Times New Roman" w:cs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9pt;height:631.8pt" o:ole="">
            <v:imagedata r:id="rId9" o:title=""/>
          </v:shape>
          <o:OLEObject Type="Embed" ProgID="Acrobat.Document.DC" ShapeID="_x0000_i1025" DrawAspect="Content" ObjectID="_1824025101" r:id="rId10"/>
        </w:object>
      </w:r>
    </w:p>
    <w:p w:rsidR="00C843F3" w:rsidRDefault="00C843F3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3F3" w:rsidRDefault="00C843F3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3F3" w:rsidRDefault="00C843F3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3F3" w:rsidRDefault="00C843F3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3F3" w:rsidRDefault="00C843F3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328" w:rsidRPr="002F7328" w:rsidRDefault="002F7328" w:rsidP="002F7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328">
        <w:rPr>
          <w:rFonts w:ascii="Times New Roman" w:eastAsia="Times New Roman" w:hAnsi="Times New Roman" w:cs="Times New Roman"/>
          <w:sz w:val="24"/>
          <w:szCs w:val="24"/>
        </w:rPr>
        <w:lastRenderedPageBreak/>
        <w:t>МБОУ г. Кудымкара «Средняя общеобразовательная школа № 2»</w:t>
      </w:r>
    </w:p>
    <w:p w:rsidR="002F7328" w:rsidRPr="002F7328" w:rsidRDefault="002F7328" w:rsidP="002F7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7" w:type="dxa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70"/>
      </w:tblGrid>
      <w:tr w:rsidR="002F7328" w:rsidRPr="002F7328" w:rsidTr="00654F69">
        <w:trPr>
          <w:trHeight w:hRule="exact" w:val="1765"/>
        </w:trPr>
        <w:tc>
          <w:tcPr>
            <w:tcW w:w="4757" w:type="dxa"/>
          </w:tcPr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3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</w:p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2F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 заседании педагогического совета школы </w:t>
            </w:r>
          </w:p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Протокол </w:t>
            </w:r>
            <w:r w:rsidRPr="002F73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2F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29.08.2025 </w:t>
            </w:r>
            <w:r w:rsidRPr="002F7328">
              <w:rPr>
                <w:rFonts w:ascii="Times New Roman" w:eastAsia="Times New Roman" w:hAnsi="Times New Roman" w:cs="Times New Roman"/>
                <w:sz w:val="24"/>
                <w:szCs w:val="24"/>
              </w:rPr>
              <w:t>№ 8</w:t>
            </w:r>
          </w:p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2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29.08.2025 № 361-ОД</w:t>
            </w:r>
          </w:p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2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_________________О.Л. Быкова</w:t>
            </w:r>
          </w:p>
          <w:p w:rsidR="002F7328" w:rsidRPr="002F7328" w:rsidRDefault="002F7328" w:rsidP="002F73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7328" w:rsidRPr="002F7328" w:rsidRDefault="002F7328" w:rsidP="002F7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328" w:rsidRPr="002F7328" w:rsidRDefault="002F7328" w:rsidP="002F7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328" w:rsidRPr="002F7328" w:rsidRDefault="002F7328" w:rsidP="002F7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9A5" w:rsidRPr="002F7328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="000649A5"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даптированная основная общеобразовательная программа</w:t>
      </w:r>
    </w:p>
    <w:p w:rsidR="000649A5" w:rsidRPr="002F7328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обучающихся</w:t>
      </w:r>
      <w:proofErr w:type="gramEnd"/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 умственной отсталостью (интеллектуальными нарушениями)</w:t>
      </w:r>
    </w:p>
    <w:p w:rsidR="00F93D75" w:rsidRPr="002F7328" w:rsidRDefault="00F47113" w:rsidP="00F93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-202</w:t>
      </w:r>
      <w:r w:rsid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r w:rsidRPr="002F73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уч.год</w:t>
      </w:r>
      <w:proofErr w:type="spellEnd"/>
    </w:p>
    <w:p w:rsidR="00F93D75" w:rsidRDefault="00F93D75" w:rsidP="00F93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0134" w:rsidRPr="00F93D75" w:rsidRDefault="00F93D75" w:rsidP="00F93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0134" w:rsidRPr="00F93D75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ПРИКАЗ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Pr="00F93D75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)</w:t>
      </w:r>
    </w:p>
    <w:p w:rsidR="00F45AB7" w:rsidRDefault="00F45AB7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Default="00C70134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134" w:rsidRPr="00F93D75" w:rsidRDefault="00F93D75" w:rsidP="008C1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D75">
        <w:rPr>
          <w:rFonts w:ascii="Times New Roman" w:hAnsi="Times New Roman" w:cs="Times New Roman"/>
          <w:sz w:val="24"/>
          <w:szCs w:val="24"/>
        </w:rPr>
        <w:t>г. Кудымкар, 202</w:t>
      </w:r>
      <w:r w:rsidR="007A5B88">
        <w:rPr>
          <w:rFonts w:ascii="Times New Roman" w:hAnsi="Times New Roman" w:cs="Times New Roman"/>
          <w:sz w:val="24"/>
          <w:szCs w:val="24"/>
        </w:rPr>
        <w:t>4</w:t>
      </w:r>
      <w:r w:rsidRPr="00F93D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0134" w:rsidRDefault="00C70134" w:rsidP="00F93D75">
      <w:pPr>
        <w:rPr>
          <w:rFonts w:ascii="Times New Roman" w:hAnsi="Times New Roman" w:cs="Times New Roman"/>
          <w:b/>
          <w:sz w:val="24"/>
          <w:szCs w:val="24"/>
        </w:rPr>
      </w:pPr>
    </w:p>
    <w:p w:rsidR="0012649F" w:rsidRDefault="0012649F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49F" w:rsidRDefault="0012649F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8E" w:rsidRPr="008C1F8E" w:rsidRDefault="008C1F8E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8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8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788"/>
        <w:gridCol w:w="709"/>
      </w:tblGrid>
      <w:tr w:rsidR="00A64E46" w:rsidRPr="000014A0" w:rsidTr="00F45AB7">
        <w:tc>
          <w:tcPr>
            <w:tcW w:w="1135" w:type="dxa"/>
          </w:tcPr>
          <w:p w:rsidR="00A64E46" w:rsidRPr="000014A0" w:rsidRDefault="00CC5B9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64E46" w:rsidRPr="0000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  <w:r w:rsidR="00070863" w:rsidRPr="000014A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…………………………………………………………………........</w:t>
            </w:r>
          </w:p>
        </w:tc>
        <w:tc>
          <w:tcPr>
            <w:tcW w:w="709" w:type="dxa"/>
          </w:tcPr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E46" w:rsidRPr="000014A0" w:rsidTr="00F45AB7">
        <w:tc>
          <w:tcPr>
            <w:tcW w:w="1135" w:type="dxa"/>
          </w:tcPr>
          <w:p w:rsidR="00A64E46" w:rsidRPr="000014A0" w:rsidRDefault="00CC5B9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64E46" w:rsidRPr="0000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</w:rPr>
              <w:t>Целевой раздел АООП УО (вариант 1)</w:t>
            </w:r>
            <w:r w:rsidR="00070863" w:rsidRPr="000014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09" w:type="dxa"/>
          </w:tcPr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E46" w:rsidRPr="000014A0" w:rsidTr="00F45AB7">
        <w:tc>
          <w:tcPr>
            <w:tcW w:w="1135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="00070863" w:rsidRPr="000014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</w:t>
            </w:r>
          </w:p>
        </w:tc>
        <w:tc>
          <w:tcPr>
            <w:tcW w:w="709" w:type="dxa"/>
          </w:tcPr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E46" w:rsidRPr="000014A0" w:rsidTr="00F45AB7">
        <w:tc>
          <w:tcPr>
            <w:tcW w:w="1135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</w:t>
            </w:r>
            <w:r w:rsidR="00070863" w:rsidRPr="000014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709" w:type="dxa"/>
          </w:tcPr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4E46" w:rsidRPr="000014A0" w:rsidTr="00F45AB7">
        <w:tc>
          <w:tcPr>
            <w:tcW w:w="1135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0014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014A0">
              <w:rPr>
                <w:rFonts w:ascii="Times New Roman" w:hAnsi="Times New Roman" w:cs="Times New Roman"/>
                <w:sz w:val="24"/>
                <w:szCs w:val="24"/>
              </w:rPr>
              <w:t xml:space="preserve"> АООП</w:t>
            </w:r>
            <w:r w:rsidR="00070863" w:rsidRPr="000014A0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709" w:type="dxa"/>
          </w:tcPr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4E46" w:rsidRPr="000014A0" w:rsidTr="00F45AB7">
        <w:tc>
          <w:tcPr>
            <w:tcW w:w="1135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64E46" w:rsidRPr="000014A0" w:rsidRDefault="00CE19D7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оценки достижения </w:t>
            </w:r>
            <w:proofErr w:type="gramStart"/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планируемых р</w:t>
            </w:r>
            <w:r w:rsidR="002C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езультатов освоения </w:t>
            </w: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 УО (вариант 1)</w:t>
            </w:r>
            <w:r w:rsidR="0007086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………………………..</w:t>
            </w:r>
          </w:p>
        </w:tc>
        <w:tc>
          <w:tcPr>
            <w:tcW w:w="709" w:type="dxa"/>
          </w:tcPr>
          <w:p w:rsidR="00457075" w:rsidRPr="000014A0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64E46" w:rsidRPr="000014A0" w:rsidTr="00F45AB7">
        <w:tc>
          <w:tcPr>
            <w:tcW w:w="1135" w:type="dxa"/>
          </w:tcPr>
          <w:p w:rsidR="00A64E46" w:rsidRPr="000014A0" w:rsidRDefault="00CC5B96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0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A64E46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 </w:t>
            </w:r>
            <w:r w:rsidR="00CE19D7" w:rsidRPr="000014A0">
              <w:rPr>
                <w:rFonts w:ascii="Times New Roman" w:hAnsi="Times New Roman" w:cs="Times New Roman"/>
                <w:sz w:val="24"/>
                <w:szCs w:val="24"/>
              </w:rPr>
              <w:t>АООП УО (вариант 1)</w:t>
            </w:r>
            <w:r w:rsidR="00070863" w:rsidRPr="000014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709" w:type="dxa"/>
          </w:tcPr>
          <w:p w:rsidR="00A64E46" w:rsidRPr="000014A0" w:rsidRDefault="00A64E4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FA" w:rsidRPr="000014A0" w:rsidTr="00F45AB7">
        <w:tc>
          <w:tcPr>
            <w:tcW w:w="1135" w:type="dxa"/>
          </w:tcPr>
          <w:p w:rsidR="008862FA" w:rsidRPr="000014A0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862F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96C5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"Русский язык" (V-IX классы)</w:t>
            </w:r>
            <w:r w:rsidR="00457075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457075" w:rsidRPr="000014A0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F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862FA" w:rsidRPr="000014A0" w:rsidTr="00F45AB7">
        <w:tc>
          <w:tcPr>
            <w:tcW w:w="1135" w:type="dxa"/>
          </w:tcPr>
          <w:p w:rsidR="008862FA" w:rsidRPr="000014A0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862FA" w:rsidRPr="000014A0" w:rsidRDefault="00742D8E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«Чтение</w:t>
            </w:r>
            <w:r w:rsidR="00C70134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(литературное чтение)</w:t>
            </w: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(V-IX классы)</w:t>
            </w:r>
            <w:r w:rsidR="00457075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dxa"/>
          </w:tcPr>
          <w:p w:rsidR="008862F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862FA" w:rsidRPr="000014A0" w:rsidTr="00F45AB7">
        <w:tc>
          <w:tcPr>
            <w:tcW w:w="1135" w:type="dxa"/>
          </w:tcPr>
          <w:p w:rsidR="008862FA" w:rsidRPr="000014A0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862F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2D8E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"Математика" (V-IX классы)</w:t>
            </w:r>
            <w:r w:rsidR="00457075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457075" w:rsidRPr="000014A0" w:rsidRDefault="00457075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F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62FA" w:rsidRPr="000014A0" w:rsidTr="00F45AB7">
        <w:tc>
          <w:tcPr>
            <w:tcW w:w="1135" w:type="dxa"/>
          </w:tcPr>
          <w:p w:rsidR="008862FA" w:rsidRPr="000014A0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862F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2D8E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"Информатика" (VII-IX)</w:t>
            </w:r>
            <w:r w:rsidR="00457075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dxa"/>
          </w:tcPr>
          <w:p w:rsidR="008862F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862FA" w:rsidRPr="000014A0" w:rsidTr="00F45AB7">
        <w:tc>
          <w:tcPr>
            <w:tcW w:w="1135" w:type="dxa"/>
          </w:tcPr>
          <w:p w:rsidR="008862FA" w:rsidRPr="000014A0" w:rsidRDefault="008862F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862F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2D8E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"Природоведение" (V-VI классы)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Pr="000014A0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F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2D8E" w:rsidRPr="000014A0" w:rsidTr="00F45AB7">
        <w:tc>
          <w:tcPr>
            <w:tcW w:w="1135" w:type="dxa"/>
          </w:tcPr>
          <w:p w:rsidR="00742D8E" w:rsidRPr="000014A0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742D8E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2D8E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"Биология" (VII-IX классы)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Pr="000014A0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8E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42D8E" w:rsidRPr="000014A0" w:rsidTr="00F45AB7">
        <w:tc>
          <w:tcPr>
            <w:tcW w:w="1135" w:type="dxa"/>
          </w:tcPr>
          <w:p w:rsidR="00742D8E" w:rsidRPr="000014A0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742D8E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22DB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"География" (VI-IX)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709" w:type="dxa"/>
          </w:tcPr>
          <w:p w:rsidR="00742D8E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42D8E" w:rsidRPr="000014A0" w:rsidTr="00F45AB7">
        <w:tc>
          <w:tcPr>
            <w:tcW w:w="1135" w:type="dxa"/>
          </w:tcPr>
          <w:p w:rsidR="00742D8E" w:rsidRPr="000014A0" w:rsidRDefault="00742D8E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742D8E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22DB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"Основы социальной жизни" (V-IX классы)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…………………………………………………………………….</w:t>
            </w:r>
          </w:p>
        </w:tc>
        <w:tc>
          <w:tcPr>
            <w:tcW w:w="709" w:type="dxa"/>
          </w:tcPr>
          <w:p w:rsidR="00F94426" w:rsidRPr="000014A0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D8E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700BA" w:rsidRPr="000014A0" w:rsidTr="00F45AB7">
        <w:tc>
          <w:tcPr>
            <w:tcW w:w="1135" w:type="dxa"/>
          </w:tcPr>
          <w:p w:rsidR="009700BA" w:rsidRPr="000014A0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9700B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00B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"История Отечества" (VII-IX класс)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…………………………………………………………………………………..</w:t>
            </w:r>
          </w:p>
        </w:tc>
        <w:tc>
          <w:tcPr>
            <w:tcW w:w="709" w:type="dxa"/>
          </w:tcPr>
          <w:p w:rsidR="00F94426" w:rsidRPr="000014A0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B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700BA" w:rsidRPr="000014A0" w:rsidTr="00F45AB7">
        <w:tc>
          <w:tcPr>
            <w:tcW w:w="1135" w:type="dxa"/>
          </w:tcPr>
          <w:p w:rsidR="009700BA" w:rsidRPr="000014A0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9700B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00B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"Адаптивная физическая культура" (V-IX классы)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</w:t>
            </w:r>
          </w:p>
        </w:tc>
        <w:tc>
          <w:tcPr>
            <w:tcW w:w="709" w:type="dxa"/>
          </w:tcPr>
          <w:p w:rsidR="00F94426" w:rsidRPr="000014A0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B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700BA" w:rsidRPr="000014A0" w:rsidTr="00F45AB7">
        <w:tc>
          <w:tcPr>
            <w:tcW w:w="1135" w:type="dxa"/>
          </w:tcPr>
          <w:p w:rsidR="009700BA" w:rsidRPr="000014A0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9700BA" w:rsidRPr="000014A0" w:rsidRDefault="00C70134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700B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по учебному предмету "Профильный труд" (V-IX классы)</w:t>
            </w:r>
            <w:r w:rsidR="001F1D43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F94426" w:rsidRPr="000014A0" w:rsidRDefault="00F94426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B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700BA" w:rsidRPr="000014A0" w:rsidTr="00F45AB7">
        <w:tc>
          <w:tcPr>
            <w:tcW w:w="1135" w:type="dxa"/>
          </w:tcPr>
          <w:p w:rsidR="009700BA" w:rsidRPr="000014A0" w:rsidRDefault="009700B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9700BA" w:rsidRPr="000014A0" w:rsidRDefault="00B61ED3" w:rsidP="00A110A4">
            <w:pPr>
              <w:tabs>
                <w:tab w:val="left" w:pos="48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hAnsi="Times New Roman"/>
                <w:sz w:val="24"/>
                <w:szCs w:val="24"/>
              </w:rPr>
              <w:t>Программа формирования базовых учебных действий</w:t>
            </w:r>
            <w:r w:rsidR="00EE5127" w:rsidRPr="000014A0">
              <w:rPr>
                <w:rFonts w:ascii="Times New Roman" w:hAnsi="Times New Roman"/>
                <w:sz w:val="24"/>
                <w:szCs w:val="24"/>
              </w:rPr>
              <w:t>…………………………...</w:t>
            </w:r>
          </w:p>
        </w:tc>
        <w:tc>
          <w:tcPr>
            <w:tcW w:w="709" w:type="dxa"/>
          </w:tcPr>
          <w:p w:rsidR="009700B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61ED3" w:rsidRPr="000014A0" w:rsidTr="00F45AB7">
        <w:tc>
          <w:tcPr>
            <w:tcW w:w="1135" w:type="dxa"/>
          </w:tcPr>
          <w:p w:rsidR="00B61ED3" w:rsidRPr="000014A0" w:rsidRDefault="00B61ED3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B61ED3" w:rsidRPr="000014A0" w:rsidRDefault="0003240A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БУД, </w:t>
            </w:r>
            <w:proofErr w:type="gramStart"/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</w:t>
            </w:r>
            <w:proofErr w:type="gramEnd"/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обучающихся V-IX классов</w:t>
            </w:r>
            <w:r w:rsidR="00EE5127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</w:t>
            </w:r>
          </w:p>
        </w:tc>
        <w:tc>
          <w:tcPr>
            <w:tcW w:w="709" w:type="dxa"/>
          </w:tcPr>
          <w:p w:rsidR="00B61ED3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3240A" w:rsidRPr="000014A0" w:rsidTr="00F45AB7">
        <w:tc>
          <w:tcPr>
            <w:tcW w:w="1135" w:type="dxa"/>
          </w:tcPr>
          <w:p w:rsidR="0003240A" w:rsidRPr="000014A0" w:rsidRDefault="0003240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03240A" w:rsidRPr="000014A0" w:rsidRDefault="00C7013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06E14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воспитания</w:t>
            </w:r>
            <w:r w:rsidR="00EE5127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:rsidR="0003240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3240A" w:rsidRPr="000014A0" w:rsidTr="00F45AB7">
        <w:tc>
          <w:tcPr>
            <w:tcW w:w="1135" w:type="dxa"/>
          </w:tcPr>
          <w:p w:rsidR="0003240A" w:rsidRPr="000014A0" w:rsidRDefault="0003240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03240A" w:rsidRPr="000014A0" w:rsidRDefault="00506E1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</w:t>
            </w:r>
            <w:r w:rsidR="00EE5127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………………………………………………….</w:t>
            </w:r>
          </w:p>
        </w:tc>
        <w:tc>
          <w:tcPr>
            <w:tcW w:w="709" w:type="dxa"/>
          </w:tcPr>
          <w:p w:rsidR="0003240A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3240A" w:rsidRPr="000014A0" w:rsidTr="00F45AB7">
        <w:tc>
          <w:tcPr>
            <w:tcW w:w="1135" w:type="dxa"/>
          </w:tcPr>
          <w:p w:rsidR="0003240A" w:rsidRPr="000014A0" w:rsidRDefault="000014A0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</w:tcPr>
          <w:p w:rsidR="0003240A" w:rsidRPr="000014A0" w:rsidRDefault="00C7013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раздел </w:t>
            </w:r>
            <w:r w:rsidR="007926A0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 УО (вариант 1)</w:t>
            </w:r>
            <w:r w:rsidR="00F94426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………………………………..</w:t>
            </w:r>
          </w:p>
        </w:tc>
        <w:tc>
          <w:tcPr>
            <w:tcW w:w="709" w:type="dxa"/>
          </w:tcPr>
          <w:p w:rsidR="0003240A" w:rsidRPr="000014A0" w:rsidRDefault="0003240A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A2" w:rsidRPr="000014A0" w:rsidTr="00F45AB7">
        <w:tc>
          <w:tcPr>
            <w:tcW w:w="1135" w:type="dxa"/>
          </w:tcPr>
          <w:p w:rsidR="002C24A2" w:rsidRPr="000014A0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2C24A2" w:rsidRPr="000014A0" w:rsidRDefault="00C7013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</w:t>
            </w:r>
            <w:r w:rsidR="002C24A2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 УО (вариант 1) обучающихся V-IX классов</w:t>
            </w:r>
            <w:r w:rsidR="00F94426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09" w:type="dxa"/>
          </w:tcPr>
          <w:p w:rsidR="002C24A2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C24A2" w:rsidRPr="000014A0" w:rsidTr="00F45AB7">
        <w:tc>
          <w:tcPr>
            <w:tcW w:w="1135" w:type="dxa"/>
          </w:tcPr>
          <w:p w:rsidR="002C24A2" w:rsidRPr="000014A0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2C24A2" w:rsidRPr="000014A0" w:rsidRDefault="00C7013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E6B1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алендарный учебный график</w:t>
            </w:r>
            <w:r w:rsidR="00F94426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</w:t>
            </w:r>
          </w:p>
        </w:tc>
        <w:tc>
          <w:tcPr>
            <w:tcW w:w="709" w:type="dxa"/>
          </w:tcPr>
          <w:p w:rsidR="002C24A2" w:rsidRPr="000014A0" w:rsidRDefault="002C7678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C24A2" w:rsidRPr="000014A0" w:rsidTr="00F45AB7">
        <w:tc>
          <w:tcPr>
            <w:tcW w:w="1135" w:type="dxa"/>
          </w:tcPr>
          <w:p w:rsidR="002C24A2" w:rsidRPr="000014A0" w:rsidRDefault="002C24A2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2C24A2" w:rsidRPr="000014A0" w:rsidRDefault="00C7013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6B1A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внеурочной деятельности</w:t>
            </w:r>
            <w:r w:rsidR="00F94426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:rsidR="002C24A2" w:rsidRPr="000014A0" w:rsidRDefault="00BB089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E6B1A" w:rsidRPr="000014A0" w:rsidTr="00F45AB7">
        <w:tc>
          <w:tcPr>
            <w:tcW w:w="1135" w:type="dxa"/>
          </w:tcPr>
          <w:p w:rsidR="00BE6B1A" w:rsidRPr="000014A0" w:rsidRDefault="00BE6B1A" w:rsidP="00A110A4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BE6B1A" w:rsidRPr="000014A0" w:rsidRDefault="00C70134" w:rsidP="00A11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11672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алендарный план воспитательной работы</w:t>
            </w:r>
            <w:r w:rsidR="00F94426" w:rsidRPr="0000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709" w:type="dxa"/>
          </w:tcPr>
          <w:p w:rsidR="00BE6B1A" w:rsidRPr="000014A0" w:rsidRDefault="00BB089E" w:rsidP="00A110A4">
            <w:pPr>
              <w:tabs>
                <w:tab w:val="right" w:leader="dot" w:pos="86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bookmarkStart w:id="0" w:name="_GoBack"/>
            <w:bookmarkEnd w:id="0"/>
          </w:p>
        </w:tc>
      </w:tr>
    </w:tbl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678" w:rsidRDefault="002C7678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678" w:rsidRDefault="002C7678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678" w:rsidRDefault="002C7678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134" w:rsidRDefault="00C70134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Федеральная адаптированная основная общеобразовательная программа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(далее - ФАООП УО) разработана в соответствии с требованиями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обучающихся с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 </w:t>
      </w:r>
      <w:r w:rsidR="00B311C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ФАООП УО образовательные организации самостоятельно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и утверждают адаптированную основную общеобразовательную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ФАООП УО представлено учебно-методической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 (федеральный учебный план, федеральный календарный учебный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график, федеральные рабочие программы учебных предметов, курсов,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(модулей), иных компонентов, федеральная рабочая программа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федеральный календарный план воспитательной работы),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определяющей единые для Российской Федерации базовые объем и содержание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</w:t>
      </w:r>
      <w:r w:rsidR="001A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 соответствии с ФАООП УО образовательные организации могут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следующие адаптированные основные общеобразовательные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образования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(далее соответственно - обучающихся с УО,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АООП):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образования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УО (с 1 по 4 класс, включая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класс, с 5 по 9 класс и с 10 по 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глухих обучающихся с УО (с 5 по 9 и с 10 по 12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образования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позднооглохших обучающихся с УО (с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 9 и с 10 по 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слепых обучающихся с УО (с 5 по 9 и с 10 по 12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образования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УО (с 5 по 9 и с 10 по</w:t>
      </w:r>
      <w:r w:rsidR="00E2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образования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нарушениями опорно-двигательного</w:t>
      </w:r>
      <w:r w:rsidR="00E2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(далее - НО ДА) с УО (с 5 по 9 и с 10 по 12 класс);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расстройствами аутистического спектра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РАС) с УО (с 5 по 9 и с 10 по 12 класс).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адаптируется с учетом особенностей психофизического развития,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возможностей обучающихся с ограниченными возможностями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(далее - ОВЗ) и обеспечивает коррекцию нарушений развития 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адаптацию.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может быть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реализована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формах: как совместно с другими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так и в отдельных классах, группах или в отдельных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является организация специальных условий обучения 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для реализации как общих, так и особых образовательных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возможности освоения обучающимися АООП, может быть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 сетевая форма ее реализации с использованием ресурсов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организаций, а также при необходимости с использованием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и иных организаций.</w:t>
      </w:r>
    </w:p>
    <w:p w:rsidR="000649A5" w:rsidRPr="001E305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основу разработки ФАООП УО заложены </w:t>
      </w:r>
      <w:proofErr w:type="gramStart"/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</w:t>
      </w:r>
      <w:proofErr w:type="gramEnd"/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43051F"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деятельностный</w:t>
      </w:r>
      <w:proofErr w:type="spellEnd"/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подходы.</w:t>
      </w:r>
    </w:p>
    <w:p w:rsidR="000649A5" w:rsidRPr="00E53DCA" w:rsidRDefault="000649A5" w:rsidP="004305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предполагает учет их особых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потребностей, которые проявляются в неоднородности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освоения содержания 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дифференцированного подхода к созданию образовательных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обеспечивает разнообразие содержания, предоставляя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возможность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индивидуальный потенциал развития.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основывается на теоретических положениях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психологической науки, раскрывающих основные закономерности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структуру образования с учетом специфики развития личности обучающегося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 строится на признании того, что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школьного возраста определяется характером организации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им деятельности (предметно-практической и учебной).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обучение как процесс организации познавательной 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предметно-практической деятельности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обеспечивающий овладение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содержанием 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разработки ФАООП УО реализация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придание результатам образования социально и личностно значимого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характера;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прочное усвоение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опыта разнообразной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поведения, возможность их продвижения в изучаемых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областях;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повышение мотивации и интереса к учению, приобретению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опыта деятельности и поведения;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общекультурного и личностного развития на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формирования базовых учебных действий, которые обеспечивают не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успешное усвоение некоторых элементов системы научных знаний,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 (академических результатов), но и прежде всего жизненной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составляющей основу социальной успешности.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основу ФАООП УО положены следующие 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государственной политики Российской Федерации в области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(гуманистический характер образования, единство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пространства на территории Российской Федерации,</w:t>
      </w:r>
      <w:r w:rsidR="00F1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светский характер образования, общедоступность образования, адаптивность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образования к уровням и особенностям развития и подготовки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коррекционно-развивающей направленности образовательного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обуславливающий развитие личности обучающегося и расширение его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"зоны ближайшего развития" с учетом особых образовательных потребностей;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практической направленности, предполагающий установление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тесных связей между изучаемым материалом и практической деятельностью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 формирование знаний и умений, имеющих первостепенное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решения практико-ориентированных задач;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воспитывающего обучения, направленный на формирование у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нравственных представлений (правильно или неправильно; хорошо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плохо) и понятий, адекватных способов поведения в разных социальных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7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онтогенетический принцип;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преемственности, предполагающий взаимосвязь и непрерывность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на всех этапах обучения: от младшего до старшего школьного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 содержания образования, обеспечивающий наличие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взаимосвязей и взаимозависимостей между отдельными предметными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областями и учебными предметами, входящими в их состав;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возрастных особенностей обучающихся, определяющий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предметных областей и результаты личностных достижений;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особенностей психического развития разных групп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направленности на формирование деятельности, обеспечивающий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овладения обучающимися с умственной отсталостью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(интеллектуальными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нарушениями) всеми видами доступной им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 деятельности, способами и приемами познавательной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деятельности, коммуникативной деятельности и нормативным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переноса усвоенных знаний и умений и навыков и отношений,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в условиях учебной ситуации, в различные жизненные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 что позволяет обеспечить готовность обучающегося к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ориентировке и активной деятельности в реальном мире;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 с семьей.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ФАООП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включает целевой, содержательный 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разделы в соответствии с требованиями Станд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имеет два варианта: федеральная адаптированная основная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программа образования обучающихся с легкой умственной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(вариант 1) (далее - ФАООП УО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1) и федеральная адаптированная основная общеобразовательная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образования обучающихся с умеренной, тяжелой, глубокой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тяжелыми 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множественными нарушениями развития (вариант 2) (далее - ФАООП УО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2).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ФАООП УО содержит дифференцированные требования к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структуре, результатам освоения и условиям ее реализации, обеспечивающие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как общих, так и особых образовательных потребностей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групп или отдельных обучающихся с умственной отсталостью,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образования вне зависимости от выраженности основного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наличия других нарушений развития, места проживания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вида образовательной организации. В соответствии с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Стандарта образовательная организация может создавать для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нозологической группы два варианта АООП образования обучающихся с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- варианты 1 и 2.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в пролонгированные сроки образование по АООП (варианты 1 и 2),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по содержанию и итоговым достижениям не соотносится к моменту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школьного обучения с содержанием и итоговыми достижениями</w:t>
      </w:r>
      <w:r w:rsidR="0092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сверстников, не имеющих ограничений здоровья.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Стандарта создается АООП, которая при необходимости</w:t>
      </w:r>
      <w:r w:rsidR="00E67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индивидуализируется (специальная индивидуальная программа развития; далее</w:t>
      </w:r>
      <w:r w:rsidR="00E67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СИПР), к которой может быть создано несколько учебных планов, в том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индивидуальные учебные планы, учитывающие образовательные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групп или отдельных обучающихся с умственной отсталостью.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для обучающихся с умственной отсталостью, имеющих инвалидность,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дополняется индивидуальной программой реабилитации или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 (далее - ИПРА) в части создания специальных условий получения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одного из вариантов АООП образования обучающихся с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осуществляется на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рекомендаций психолого-медико-педагогической комиссии (далее -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ПМПК), сформулированных по результатам его комплексного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 обследования в порядке, установленном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872F5B" w:rsidRDefault="00592B3C" w:rsidP="00872F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Целевой раздел </w:t>
      </w:r>
      <w:r w:rsidR="000649A5" w:rsidRPr="0087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АООП У О (вариант 1)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5A5359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УО (вариант 1)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адресована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с легкой умственной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в том числе глухим,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слабослышащим и позднооглохшим, слепым, слабовидящим, с нарушениями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аппарата, с расстройствами аутистического спектра.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образования обучающихся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легкой умственной отсталостью (интеллектуальными нарушениями) 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максимального удовлетворения особых образовательных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обучающихся, обеспечивающих усвоение ими социального 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опыта.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при разработке и реализации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АООП предусматривает решение следующих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обучающимися с легкой умственной отсталостью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учебной деятельностью, обеспечивающей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жизненных компетенций;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общей культуры, обеспечивающей разностороннее развитие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личности (нравственно-эстетическое, социально-личностное,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интеллектуальное, физическое), в соответствии с принятыми в семье 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духовно-нравственными и социокультурными ценностями;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достижение планируемых результатов освоения АООП образования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легкой умственной отсталостью (интеллектуальными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с учетом их особых образовательных потребностей, а также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и возможностей;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выявление и развитие возможностей 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через организацию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общественно полезной деятельности, проведения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спортивно-оздоровительной работы, организацию художественного творчества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системы клубов, секций, студий и кружков (включая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формы на основе сетевого взаимодействия), проведении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спортивных, творческих соревнований;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педагогических работников, обучающихся, их родителей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общественности в проектировании и развитии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АООП УО (вариант 1)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особых образовательных потребностей обучающихся с умственной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должна обеспечить требуемые для обучающихся условия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с учетом имеющихся у них нарушений, в том числе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слуха, зрения, опорно-двигательного аппарата, расстройств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 спектра.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ФАООП УО (вариант 1) включает обязательную часть и часть,</w:t>
      </w:r>
      <w:r w:rsidR="008A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формируемую участниками образовательных отношений.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Сроки реализации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 О (вариант 1) для обучающихся с</w:t>
      </w:r>
      <w:r w:rsidR="0050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составляют (интеллектуальными нарушениями) 9-13</w:t>
      </w:r>
      <w:r w:rsidR="0050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реализации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 О (вариант 1) может быть выделено два или три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 этап - 1-4 классы и дополнительный класс;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II этап - 5-9 классы;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III этап - 10-12 классы.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Цель первого этапа состоит в формировании основ предметных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умений, коррекции недостатков психофизического развития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организуется первый дополнительный класс,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которого направлена на решение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-пропедевтических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выявить индивидуальные возможности каждого обучающегося, особенности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психофизического развития, оказывающие влияние на овладение учебными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сформировать у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физическую, социально-личностную,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и интеллектуальную готовность к освоению АООП;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сформировать готовность к участию в систематических учебных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занятиях, в разных формах группового и индивидуального взаимодействия с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и одноклассниками в урочное и внеурочное время;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обогатить знания обучающихся о социальном и природном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опыт в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видах детской деятельности (рисование, лепка, аппликация,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труд, игра).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8.3.3. Цель второго этапа направлена на расширение, углубление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систематизацию знаний 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обязательных предметных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областях, овладение некоторыми навыками адаптации в динамично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изменяющемся и развивающемся мире.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8.3.4. 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третьего этапа реализации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направлены на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углубленную трудовую подготовку и социализацию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которые необходимы для их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жизнедеятельности в социальной среде.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особым образовательным потребностям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характерным для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в том числе глухих, слабослышащих и позднооглохших, слепых,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слабовидящих, с НОДА, РАС, относятся: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выделение пропедевтического периода в образовании,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обеспечивающего преемственность между дошкольным и школьным этапами;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введение специальных учебных предметов и коррекционных курсов,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формированию представлений о природных и социальных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компонентах окружающего мира, целенаправленное формирование умений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социально-бытовой ориентировки;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опора на формирование и развитие познавательной деятельности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процессов, овладение разнообразными видами, средствами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коммуникации, обеспечивающими успешность установления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социокультурных связей и отношений обучающегося с окружающей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возможность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программам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подготовки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рабочих, служащих;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психологическое сопровождение, оптимизирующее взаимодействие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педагогического работниками и другими обучающимися;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раскрытие интересов 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разных видах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и творческой деятельности с учетом структуры нарушения,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психолого-педагогическое сопровождение, направленное на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взаимодействия семьи и организации;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з) постепенное расширение образовательного пространства, выходящего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пределы организации.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8.4.1. В отношении глухих, слабослышащих, позднооглохших обучающихся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легкой умственной отсталостью (интеллектуальными нарушениями) особые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потребности дополняются потребностями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обеспечении особой пространственной и временной организации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с учетом функционального состояния центральной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нервной системы,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процессов, состояния слуха,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причин и характера его нарушения, дополнительных нарушений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обеспечении индивидуального психолого-педагогического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имплантированных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легкой умственной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первоначальный период после операции на этапе, запускающем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реабилитацию;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учебных предметов и коррекционных курсов в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образования, учитывающих комплексных характер нарушений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(нарушения слуха и интеллектуальные нарушения);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формировании и развитии словесной речи с учетом индивидуальных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обучающихся; освоении и использовании жестовой речи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(русского жестового языка) как средства межличностной коммуникации с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имеющими нарушение слуха и как вспомогательного средства обучения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индивидуальных особенностей и возможностей обучающихся;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реализации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слабослышащими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позднооглохшими,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</w:t>
      </w:r>
      <w:proofErr w:type="spellEnd"/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имплантированными обучающимися умений устной коммуникации в знакомых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урочной и внеурочной деятельности;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формировании и развитии слухового восприятия неречевых звучаний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речи,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слухозрительного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устной речи, ее произносительной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формировании умения использовать возможности слухового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в повседневной жизни (с помощью индивидуальных слуховых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аппаратов и (или)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кохлеарных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имплантов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использовании в образовательном процессе с учетом медицинских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сурдопедагогических рекомендаций звукоусиливающей аппаратуры разных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типов: индивидуальных слуховых аппаратов, аппаратуры коллективного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пользования (стационарной или беспроводной), при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применение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вибротактильных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устройств.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8.4.2. В отношении слепых и слабовидящих обучающихся с легкой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особые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потребности дополняются потребностями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обеспечении особой пространственной и временной организации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с учетом зрительного диагноза (основного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дополнительного), возраста и времени нарушения зрения, состояния основных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зрительных функций, возможности коррекции зрения с помощью оптических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 режима зрительной и (или) тактильной, физической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нагрузок;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полисенсорного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предметов и объектов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целенаправленном формировании компенсаторных способов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обеспечении доступности учебной информации для зрительного (для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слабовидящих), для зрительного и тактильного (для слепых с остаточным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зрением) и тактильного (для тотально слепых и слепых со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светоощущением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восприятия;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преимущественном использовании индивидуальных учебных пособий,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с учетом степени и характера нарушенного зрения, клинической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зрительного нарушения, возможностей остаточного зрения и (или)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тактильного восприятия;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действий и ориентировки в микро-и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макропространстве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коррекции нарушений в двигательной сфере;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целенаправленном развитии сенсорно-перцептивной деятельности,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ориентировочных действий, расширении, обогащении и коррекции предметных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пространственных представлений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слабовидящих;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и коррекции речевых нарушений, активном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в образовательном процессе речи как средства компенсации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нарушенных функций при внимании к профилактике и устранению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вербализма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формализма речи.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8.4.3. В отношении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НОДА и с легкой умственной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особые образовательные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дополняются потребностями в: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особой пространственной и временной организации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на основе использования двигательного 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охранительного педагогического режимов;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адаптации учебно-познавательных задач, имеющих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практико-ориентированную направленность и решаемых в различных предметных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совершенствовании коммуникативных возможностей с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 средств вербальной и невербальной коммуникации, в том числе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дополнительной, альтернативной коммуникации;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реализации программы коррекционной работы психолога, логопеда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(включая коррекцию произносительной стороны речи), помощи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ассистента при необходимости;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работы по формированию и коррекции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двигательных функций, в том числе общей и мелкой моторики,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манипулятивной</w:t>
      </w:r>
      <w:proofErr w:type="spellEnd"/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рук;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потребность в реализации специальных подходов к физическому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развитию навыков самообслуживания;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пространства организации за счет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 средовых ресурсов.</w:t>
      </w:r>
    </w:p>
    <w:p w:rsidR="000649A5" w:rsidRPr="00B1105C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отношении обучающихся с РАС и с легкой умственной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отсталостью (интеллектуальными нарушениями) особые образовательные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потребности дополняются потребностями </w:t>
      </w:r>
      <w:proofErr w:type="gramStart"/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обеспечении особой пространственной и временной организации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отвечающей характеристикам: постоянство 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предсказуемость, четкая пространственно-временная организация учебного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минимизация стимулов, учитывающая истощаемость и сенсорную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обучающихся с расстройствами аутистического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специальном индивидуальном педагогическом сопровождении и (или)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 в урочной и внеурочной деятельности, основанном на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технологиях поддержки обучающегося с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расстройством аутистического спектра в сложной и новой ситуации (в том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коммуникативной);</w:t>
      </w:r>
      <w:proofErr w:type="gramEnd"/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отдельного помещения для психологической разгрузки.</w:t>
      </w:r>
    </w:p>
    <w:p w:rsidR="000649A5" w:rsidRPr="00B1105C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обучающимися с легкой умственной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Результаты освоения с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легкой умственной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АООП оцениваются как итоговые на момент завершения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предполагает достижение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двух видов результатов: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 и предметных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планируемых результатов ведущее место принадлежит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 результатам, поскольку именно они обеспечивают овладение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 социальных (жизненных) компетенций, необходимых для достижения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цели современного образования - введения обучающихся с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 культуру,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ими социокультурным опытом.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  <w:r w:rsidR="0059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</w:t>
      </w:r>
      <w:r w:rsidRPr="00813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АООП УО (вариант 1)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индивидуально-личностные качества и социальные (жизненные)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обучающегося, социально значимые ценностные установки.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л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ичностным результатам освоения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относятся: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осознание себя как гражданина России; формирование чувства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гордости за свою Родину;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воспитание уважительного отношения к иному мнению, истории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других народов;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адекватных представлений о собственных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возможностях, о насущно необходимом жизнеобеспечении;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овладение начальными навыками адаптации в динамично изменяющемся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развивающемся мире;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овладение социально-бытовыми навыками, используемыми в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владение навыками коммуникации и принятыми нормами социального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 в том числе владение вербальными и невербальными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коммуникативными компетенциями, использование доступных информационных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для коммуникации;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способность к осмыслению социального окружения, своего места в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нем, принятие соответствующих возрасту ценностей и социальных ролей;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принятие и освоение социальной роли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проявление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мотивов учебной деятельности;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сотрудничества с взрослыми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 в разных социальных ситуациях;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способность к осмыслению картины мира, ее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временно-пространственной организации; формирование целостного, социально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 взгляда на мир в его органичном единстве природной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частей;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воспитание эстетических потребностей, ценностей и чувств;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12) развитие этических чувств, проявление доброжелательности,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эмоционально-нравственной отзывчивости и взаимопомощи, проявление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 к чувствам других людей;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на безопасный, здоровый образ жизни,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творческому труду, работе на результат, бережному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материальным и духовным ценностям;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проявление готовности к самостоятельной жизни.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образования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освоенные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умения, специфичные для каждой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области, готовность их применения. Предметные результаты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не являются основным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 принятии решения о переводе обучающегося в следующий класс,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рассматриваются как одна из составляющих при оценке итоговых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освоения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обучающихся с легкой умственной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разных нозологических групп (глухих, слабослышащих и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позднооглохших, слепых, слабовидящих, с НОДА, РАС) могут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дифференцироваться в зависимости от особенностей сенсорной, речевой,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и эмоционально-волевой сферы обучающихся.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определяет два уровня овладения предметными</w:t>
      </w:r>
      <w:r w:rsidR="0002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результатами: минимальный и достаточный.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большинства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отсталостью. Вместе с тем, отсутствие достижения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уровня отдельными обучающимися по отдельным предметам не является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препятствием к получению ими образования по этому варианту программы. В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случае, если обучающийся не достигает минимального уровня овладения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по всем или большинству учебных предметов, то по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психолого-медико-педагогической комиссии и с согласия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образовательная организация может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обучающегося на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индивидуальному плану или на АООП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2).</w:t>
      </w:r>
    </w:p>
    <w:p w:rsidR="000649A5" w:rsidRPr="00D26DFF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99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практика"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 младших классах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9.4.1. Минимальный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гласных и согласных звуков и букв; ударных и безударных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 звуков; оппозиционных согласных по звонкости-глухости,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твердости-мягкости;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слов на слоги для переноса;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по слогам и целыми словами с рукописного и печатного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с орфографическим проговариванием;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слов и коротких предложений (2-4 слова) с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 орфограммами;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обозначение мягкости и твердости согласных звуков на письме гласными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и буквой "ь" (после предварительной отработки);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слов, обозначающих предметы, действия,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восстановление в них нарушенного порядка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с ориентацией на серию сюжетных картинок;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из текста предложений на заданную тему;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темы текста и выбора заголовка к нему;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и правильное чтение текста вслух по слогам и целыми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содержания прочитанного текста по вопросам;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коллективной работе по оценке поступков героев и событий;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5-7 коротких стихотворений;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просьб и желаний с использованием этикетных слов и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ролевых играх в соответствии с речевыми возможностями;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восприятие на слух сказок и рассказов; ответы на вопросы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по их содержанию с опорой на иллюстративный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произнесение </w:t>
      </w:r>
      <w:proofErr w:type="spell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коротких стихотворений с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 на образец чтения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на темы, близкие личному опыту </w:t>
      </w:r>
      <w:proofErr w:type="gramStart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содержанию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прослушанных и (или) просмотренных радио- и телепередач.</w:t>
      </w:r>
    </w:p>
    <w:p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9.4.2. Достаточный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звуков и букв;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характеристика гласных и согласных звуков с опорой на образец 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опорную схему;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рукописного и печатного текста целыми словами с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орфографическим проговариванием;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текста, включающего слова с изученными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орфограммами (30-35 слов);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 различных категорий по вопросу 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грамматическому значению (название предметов, действий и признаков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распространение предложений, установление связи между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с помощью педагогического работника, постановка знаков препинания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(точка, вопросительный и восклицательный знак);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текста на предложения;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темы текста (о чём идет речь), выбор одного заголовка из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нескольких, подходящего по смыслу;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самостоятельная запись 3-4 предложений из составленного текста после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анализа;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после предварительного анализа вслух целыми словами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(сложные по семантике и структуре слова - по слогам) с соблюдением пауз,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соответствующим тоном голоса и темпом речи;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прочитанному тексту;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текста после предварительного его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молча с выполнением заданий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действующих лиц произведения; элементарная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их поступков;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диалогов по ролям с использованием некоторых средств устной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 (после предварительного разбора);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с опорой на вопросы педагогического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картинный план или иллюстрацию;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7-8 стихотворений;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небольших по объему сказок, рассказов 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стихотворений,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на вопросы;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детских радио- и телепередач, ответы на вопросы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правильных средств интонации с опорой на образец речи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анализ речевой ситуации;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диалогах по темам речевых ситуаций;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своих просьб и желаний; выполнение речевых действий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(приветствия, прощания, извинения), используя соответствующие этикетные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 выражения;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рассказа или сказки по темам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ситуаций;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рассказов с опорой на картинный или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картинно-символический план.</w:t>
      </w:r>
    </w:p>
    <w:p w:rsidR="00AF712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9.5.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A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 конец</w:t>
      </w:r>
      <w:r w:rsidR="00AF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(IX класс). </w:t>
      </w:r>
    </w:p>
    <w:p w:rsidR="000649A5" w:rsidRPr="00622813" w:rsidRDefault="00AF712A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 w:rsidRPr="006C0D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9.5.1. Минимальный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грамматических признаков основных частей слова;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разбор слова с опорой на представленный образец, схему, вопросы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 с опорой на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грамматических разрядах слов;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изученных частей речи по вопросу и значению;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конструкций предложений с опорой на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словосочетании по образцу, вопросам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без деления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виды 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однородных членов предложения;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предложений, разных по интонации;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предложений, различных по цели высказывания (с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фактического материала высказывания,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 для раскрытия его темы и основной мысли;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61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(50-55 слов) после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(до 50 слов)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чтение в темпе, приближенном к темпу устной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доступных по содержанию текстов (после предварительной подготовки);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произведения (под руководством педагогического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фактическому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произведения своими словами;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словесно-логического плана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 и разобранного под руководством педагогического работника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заголовка к пунктам плана из нескольких предложенных;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последовательности событий в произведении;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героев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элементарной характеристики героя на основе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предложенного плана и по вопросам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незнакомых слов и выражений, объяснение их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 помощью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стихотворений наизусть (7-9);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небольших по объему и несложных по содержанию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для внеклассного чтения, выполнение посильных заданий.</w:t>
      </w:r>
    </w:p>
    <w:p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9.5.2. Достаточный уровень: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значимых частей слова и их дифференцировка по существенным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по составу с использованием опорных схем;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значением, относящихся к разным частям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использованием приставок и суффиксов с опорой на схему;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дифференцировка слов, относящихся к различным частям речи по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признакам;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некоторых грамматических признаков изученных частей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(существительного, прилагательного, глагола) речи по опорной схеме или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педагогического работника;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простых распространенных и сложных предложений по схеме,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словам, на предложенную тему;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несложных по содержанию и структуре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 (не более 4-5 слов) по вопросам педагогического работника,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опорной схеме;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с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опорных схем;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 с однородными членами с опорой на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разных по интонации с опорой на образец;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 (с помощью педагогического работника)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по цели высказывания;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изложений повествовательных текстов и текстов с элементами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(до 70 слов);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(55-60 слов);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и беглое чтение вслух, с соблюдением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усвоенных норм орфоэпии;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своими словами и словами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(выборочное чтение);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художественного произведения;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деление на части несложного по структуре и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текста;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заголовков пунктов плана (с помощью педагогического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главных и второстепенных героев произведения с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 обоснованием;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поступкам героев (героя);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собственного отношения и отношения автора к поступкам героев с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примеров из текста (с помощью педагогического работника);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коллективно составленному плану;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круге доступного чтения; выбор интересующей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(с помощью педагогического работника); самостоятельное чтение</w:t>
      </w:r>
      <w:r w:rsidR="004F7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литературы;</w:t>
      </w:r>
    </w:p>
    <w:p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10-12 стихотворений и 1 прозаического отрывка.</w:t>
      </w:r>
    </w:p>
    <w:p w:rsidR="00D631D2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9.6.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D6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F22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практика"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</w:t>
      </w:r>
      <w:r w:rsidR="00D6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F22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(XII класс).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622813" w:rsidRDefault="00D631D2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9.6.1. Минимальный уровень: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языке как основном средстве человеческого общения;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образование слов с новым значением с опорой на образец и включение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различные контексты для решения коммуникативно-речевых задач;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однокоренных слов для более точной передачи мысли в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 и письменных текстах;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изученных грамматических категорий при передаче чужих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собственных мыслей;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и составление предложений с различным целевым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с опорой на представленный образец;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стилях речи (разговорном, деловом,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и отбор фактического материала (с помощью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работника), необходимого для раскрытия темы и основной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при решении коммуникативных задач;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(70-90 слов) после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(60-70 слов)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и осознанное чтение текста вслух, в темпе, обеспечивающем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понимание;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чтение молча доступных по содержанию текстов;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прослушанного и (или) прочитанного текста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на вопросы, высказывание собственного мнения, выслушивание мнений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соблюдением правил речевого этикета и правил работы в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группе), опираясь на содержание текста или личный опыт;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отношений между поступками героев, событиями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определение темы произведения;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редактирование заголовков пунктов плана в соответствии с темой и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мысли произведения (части текста);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на части несложных по структуре и содержанию текстов (с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 на основе готового плана после</w:t>
      </w:r>
      <w:r w:rsidR="0093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анализа;</w:t>
      </w:r>
    </w:p>
    <w:p w:rsidR="000649A5" w:rsidRPr="000032E8" w:rsidRDefault="000649A5" w:rsidP="00003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по содержанию произведения своими словами и </w:t>
      </w:r>
      <w:proofErr w:type="gramStart"/>
      <w:r w:rsidRPr="0000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слов автора;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героям (герою) произведения и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поступкам (с помощью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предварительного анализа;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одного (небольшого по объему) прозаического отрывка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 10-и стихотворений;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интересующей литературы (с помощью взрослого); самостоятельное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небольших по объему и несложных по содержанию художественных</w:t>
      </w:r>
      <w:r w:rsidR="0054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 научно-популярных текстов, выполнение посильных заданий.</w:t>
      </w:r>
    </w:p>
    <w:p w:rsidR="000649A5" w:rsidRPr="00622813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9.6.2. Достаточный уровень: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знания о языке как основном средстве человеческого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образование слов с новым значением, относящихся к разным частям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опорой на схему и их дальнейшее использование для более точной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передачи чужих и собственных мыслей;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устных письменных текстов разных типов - описание,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повествование, рассуждение (под руководством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всех изученных грамматических категорий при передаче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чужих и собственных мыслей в текстах, относящихся к разным стилям речи;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составление предложений различных по интонации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высказывания для решения коммуникативных практически значимых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цели устного и письменного текста для решения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языковых средств (с помощью педагогического работника),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типу текста и стилю речи (без называния терминов) для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коммуникативно-речевых задач;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изложений повествовательных текстов и текстов с элементами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(80-100 слов);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(70-80 слов);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беглое и осознанное чтение доступных художественных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научно-познавательных текстов вслух и молча;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разных видов чтения (изучающее (смысловое),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выборочное, поисковое);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элементарными приёмами анализа художественных,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научно-познавательных и учебных текстов с использованием элементарных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литературоведческих понятий;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восприятие и оценка содержания и специфики различных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 участие в их обсуждении;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целенаправленное и осознанное восприятие произведений живописи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близких по тематике художественным текстам;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диалоге, построенном на основе прочитанного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разобранного текста;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оценивать изложенные в произведении факты и явления с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аргументацией своей точки зрения;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 делить на части несложный по структуре и содержанию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самостоятельный выбор (или с помощью педагогического работника)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интересующей литературы;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выбранной </w:t>
      </w:r>
      <w:proofErr w:type="gramStart"/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и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научно-художественной литературы с последующим ее обсуждением;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пользование справочными источниками для получения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информации;</w:t>
      </w:r>
    </w:p>
    <w:p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составление краткого отзыва на прочитанное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:rsidR="000649A5" w:rsidRPr="005F7146" w:rsidRDefault="000649A5" w:rsidP="00592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наизусть стихотворений и отрывков из прозаических</w:t>
      </w:r>
      <w:r w:rsidR="00E4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(соответственно 12 и 3).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9.8.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</w:t>
      </w:r>
      <w:r w:rsidR="00E751A2"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9.8.1.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числового ряда чисел в пределах 100 000; чтение, запись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целых чисел в пределах 100 000;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числами в пределах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 (сложение, вычитание, умножение и деление на однозначное число) с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таблиц умножения, алгоритмов письменных арифметических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микрокалькулятора (легкие случаи);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дробей, их получение, запись,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(сложение, вычитание, умножение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на однозначное число) с десятичными дробями, имеющими в записи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 знаков (цифр), в том числе с использованием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обозначения, соотношения крупных и мелких единиц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времени; выполнение действий с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числами, полученными при измерении величин;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доли величины и величины по значению её доли (половина,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треть, четверть, пятая, десятая часть);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арифметических задач и составных задач в 2 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распознавание, различение и называние геометрических фигур и тел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параллелепипед), знание свойств элементов многоугольников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(треугольник, прямоугольник, параллелограмм);</w:t>
      </w:r>
      <w:proofErr w:type="gramEnd"/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информационно-коммуникационных технологий (далее - ИКТ) с использованием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для органов зрения, нервной системы, опорно-двигательного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эргономичные приёмы работы, выполнение компенсирующих физических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(мини зарядка);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9.8.2.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1 000 000, чтение, запись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чисел, в том числе с переходом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десяток;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названий, обозначений, соотношения крупных и мелких единиц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  <w:proofErr w:type="gramEnd"/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устное выполнение арифметических действий с целыми числами,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измерении, в пределах 100 (простые случаи в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1 000 000);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многозначными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 и числами, полученными при измерении, в пределах 1 000 000;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дробей, их получение, запись,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десятичными дробями;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одной или нескольких долей (процентов) от числа, числа по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целыми числами до 1 000 000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задач, составных задач в 2-3 арифметических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распознавание, различение и называние геометрических фигур и тел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параллелепипед, пирамида, призма, цилиндр, конус);</w:t>
      </w:r>
      <w:proofErr w:type="gramEnd"/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свойств элементов многоугольников (треугольник,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прямоугольник, параллелограмм), прямоугольного параллелепипеда;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вычисление площади прямоугольника, объема прямоугольного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(куба);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плоскости, в том числе симметричных относительно оси, центра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математических знаний для решения профессиональных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персональном компьютере как техническом средстве,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используя безопасные для органов зрения, нервной системы,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эргономичные приёмы работы, выполнение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физических упражнений (мини-зарядка);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рисунками), доступными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 ресурсами;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поиска, получения, хранения,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информации;</w:t>
      </w:r>
    </w:p>
    <w:p w:rsidR="000649A5" w:rsidRPr="005F7146" w:rsidRDefault="000649A5" w:rsidP="00592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(фиксация) выборочной информации об окружающем мире и о себе</w:t>
      </w:r>
      <w:r w:rsidR="0038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амом с помощью инструментов ИКТ</w:t>
      </w:r>
    </w:p>
    <w:p w:rsidR="000649A5" w:rsidRPr="00DD61A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9.11.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"Естествознание" </w:t>
      </w:r>
      <w:r w:rsidRP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VI класса.</w:t>
      </w:r>
      <w:proofErr w:type="gramEnd"/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9.11.1.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назначении изученных объектов, их роли в окружающем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(осина -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лиственное дерево леса);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(полезные ископаемые);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режима дня, правил личной гигиены и здорового образа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понимание их значения в жизни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правил безопасного поведения в природе 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(под контролем взрослого);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заданий под контролем педагогического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оценка своей работы, проявление к ней ценностного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оценки педагогического работника.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9.11.2.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условиях, знание способов получения необходимой информации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изучаемых объектах по заданию педагогического работника;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взаимосвязях между изученными объектами, их месте в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 (клевер - травянистое дикорастущее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растение, растение луга, кормовое растение, медонос, растение, цветущее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по определенным признакам объектов из тех, которые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изучены на уроках, известны из других источников; объяснение своего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существенных признаков групп объектов;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безопасного поведения в природе 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 правил здорового образа жизни;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беседе, обсуждение изученного; проявление желания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предмете изучения, наблюдения, заинтересовавшем объекте;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выполнение здания без текущего контроля педагогического работника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осмысленная оценка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работы и работы других обучающихся, проявление к ней ценностного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замечаний, адекватное восприятие похвалы;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действий по соблюдению санитарно-гигиенических норм в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изученных объектов и явлений;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возрасту природоохранительных действий;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деятельности по уходу за комнатными и культурными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9.12.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 предметной области "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Естествознание"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</w:t>
      </w:r>
      <w:r w:rsidR="00DD61A6"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6C0DBE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D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9.12.1. Минимальный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объектах и явлениях неживой и живой природы,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внешнего вида изученных растений и животных,</w:t>
      </w:r>
      <w:r w:rsidR="00DD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и различение изученных объектов в окружающем мире, моделях,</w:t>
      </w:r>
      <w:r w:rsidR="003F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фотографиях, рисунках;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общих признаков изученных групп растений и животных, правил</w:t>
      </w:r>
      <w:r w:rsidR="003F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природе, техники безопасности, здорового образа жизни;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совместно с учителем практических работ;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особенностей состояния своего организма;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специализации врачей;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полученных знаний и сформированных умений в бытовых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(уход за растениями, животными в доме, измерение температуры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пра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первой доврачебной помощи);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природы, жизни, культуры и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деятельности людей, экологических проблемах России, разных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 и отдельных стран;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приемами элементарного чтения географической карты: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декодирование условных знаков карты, определение направлений на карте,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расстояний по карте при помощи масштаба; умение описывать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объект по карте;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выделение, описание и объяснение существенных признаков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объектов и явлений;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географических объектов, фактов, явлений, событий по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 критериям;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географических знаний в повседневной жизни для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 процессов, адаптации к условиям территории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соблюдения мер безопасности в случаях стихийных бедствий и</w:t>
      </w:r>
      <w:r w:rsidR="008A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техногенных катастроф.</w:t>
      </w:r>
    </w:p>
    <w:p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9.12.2. Достаточный уровень: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объектах неживой и живой природы, организме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основных взаимосвязей между природными компонентами,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 и человеком, органами и системами органов у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взаимосвязи между средой обитания и внешним видом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(единство формы и функции);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признаков сходства и различия между группами растений и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выполнение классификаций на основе выделения общих признаков;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изученных природных объектов по внешнему виду (натуральные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муляжи, слайды, рисунки, схемы);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элементарных функций и расположения основных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в организме человека;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самонаблюдения, описание особенностей своего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 самочувствия, знание основных показателей своего организма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(группа крови, состояние зрения, слуха, норму температуры тела, кровяного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здорового образа жизни и безопасного поведения,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их для объяснения новых ситуаций;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выполнение практических работ самостоятельно или при предварительной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(ориентировочной) помощи педагогического работника (измерение температуры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оказание доврачебной помощи при вывихах, порезах, кровотечении,</w:t>
      </w:r>
      <w:r w:rsidR="0094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ожогах);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сформированными знаниями и умениями в учебных,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ситуациях;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элементарных практических умений и приемов работы с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картой для получения географической 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наблюдений за объектами, процессами и явлениями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среды, оценка их изменения в результате природных 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воздействий;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различных источниках и анализ географической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приборов и инструментов для определения количественных 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характеристик компонентов природы;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и показ на иллюстрациях изученных культурных и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 памятников своей области.</w:t>
      </w:r>
    </w:p>
    <w:p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9.13.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AA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"Человек и общество"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 w:rsidR="0041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 класс).</w:t>
      </w:r>
    </w:p>
    <w:p w:rsidR="000649A5" w:rsidRPr="00622813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9.13.1. Минимальный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разных группах продуктов питания; знание отдельных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продуктов питания, относящихся к различным группам; понимание их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для здорового образа жизни человека;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приготовление несложных видов блюд под руководством педагогического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санитарно-гигиенических требованиях к процессу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пищи, соблюдение требований техники безопасности при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пищи;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отдельных видов одежды и обуви, некоторых правил ухода за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ними; соблюдение усвоенных правил в повседневной жизни;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личной гигиены и их выполнение под руководством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предприятий бытового обслуживания и их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типовых практических задач под руководством педагогических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родителей (законных представителей) посредством обращения в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торговых организаций, их видов и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покупок различных товаров под руководством родителей</w:t>
      </w:r>
      <w:r w:rsid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статьях семейного бюджета;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различных видах сре</w:t>
      </w:r>
      <w:proofErr w:type="gramStart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поведения в общественных местах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(магазинах, транспорте, музеях, медицинских учреждениях);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организаций социальной направленности и 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доступных исторических фактов;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некоторых усвоенных понятий в активной речи;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последовательные ответы на вопросы, выбор правильного ответа из ряда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 вариантов;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помощи педагогического работника при выполнении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задач, самостоятельное исправление ошибок;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элементов контроля учебной деятельности (с помощью памяток,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инструкций, опорных схем);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реагирование на оценку учебных действий;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дат важнейших событий отечественной истории;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фактов исторических событий, явлений,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некоторых наиболее известных исторических деятелей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(князей, царей, политиков, полководцев, ученых, деятелей культуры);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основных терминов-понятий;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установление по датам последовательности и длительности исторических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пользование "Лентой времени";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предметов, событий, исторических героев с опорой на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наглядность, составление рассказов о них по вопросам педагогического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и показ на исторической карте основных изучаемых объектов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значения основных исторических понятий с помощью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работника.</w:t>
      </w:r>
    </w:p>
    <w:p w:rsidR="000649A5" w:rsidRPr="00622813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9.13.2. Достаточный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хранения и переработки продуктов питания;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ежедневного меню из предложенных продуктов питания;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несложных знакомых блюд;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совершение покупок товаров ежедневного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 личной гигиены по уходу за полостью рта, волосами,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кожей рук;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правила поведения в доме и общественных местах;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морально-этических нормах поведения;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некоторые навыки ведения домашнего хозяйства (уборка дома, стирка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мытье посуды);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навыки обращения в различные медицинские учреждения (под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взрослого);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различными средствами связи для решения практических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житейских задач;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статей семейного бюджета, коллективный расчет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и доходов семейного бюджета;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видов деловых бумаг под руководством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с целью обращения в различные организации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назначения;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изученных понятий и наличие представлений по всем разделам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исторических понятий в самостоятельных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высказываниях;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по основным темам программы;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собственных суждений и личностное отношение к изученным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учебных заданий, их выполнение самостоятельно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помощью педагогического работника;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самоконтроля при выполнении заданий;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оценки и самооценки;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интереса к изучению истории;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хронологических рамок ключевых процессов, дат важнейших</w:t>
      </w:r>
      <w:r w:rsidR="0088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отечественной истории;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исторических фактов, событий, явлений,</w:t>
      </w:r>
      <w:r w:rsidR="0054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 их причины, участников, результаты и значение; составление</w:t>
      </w:r>
      <w:r w:rsidR="0054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об исторических событиях, формулировка выводов об их значении;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мест совершения основных исторических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известных исторических деятелей (князей, царей,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политиков, полководцев, ученых, деятелей культуры) и составление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характеристики исторических героев;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 взаимосвязи 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важнейших исторических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"легенды" исторической карты и "чтение" исторической карты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ее "легенду";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терминов понятий и их определений;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соотнесение года с веком, установление последовательности и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исторических событий;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сравнение, анализ, обобщение исторических фактов;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поиск информации в одном или нескольких источниках;</w:t>
      </w:r>
    </w:p>
    <w:p w:rsidR="000649A5" w:rsidRPr="007037F2" w:rsidRDefault="000649A5" w:rsidP="00592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и раскрытие причинно-следственных связей между</w:t>
      </w:r>
      <w:r w:rsidR="0055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историческими событиями и явлениями.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9.15.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DD5840"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"Искусство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конец обучения </w:t>
      </w:r>
      <w:r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V</w:t>
      </w:r>
      <w:r w:rsidR="00DD5840"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классе.</w:t>
      </w:r>
      <w:proofErr w:type="gramEnd"/>
    </w:p>
    <w:p w:rsidR="000649A5" w:rsidRPr="004C6A90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9.15.1. Минимальный уровень: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художественных материалов, инструментов 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 их свойств, назначения, правил хранения, обращения 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требований при работе с ними;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элементарных правил композиции, </w:t>
      </w:r>
      <w:proofErr w:type="spellStart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передачи формы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выразительных средств изобразительного искусства: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"пятно",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"цвет";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материалами для рисования, аппликации, лепки;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предметов, подлежащих рисованию, лепке и аппликации;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изготавливающих игрушки: "Дымково", "Гжель", "Городец", "Каргополь";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рабочего места в зависимости от характера выполняемой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 рациональная организация своей изобразительной деятельности;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работы; осуществление текущего и заключительного контроля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практических действий и корректировка хода практической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приемами лепки (раскатывание, сплющивание,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отщипывание</w:t>
      </w:r>
      <w:proofErr w:type="spellEnd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аппликации (вырезание и наклеивание);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образцу, с натуры, по памяти, представлению,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 предметов несложной формы и конструкции, передача в рисунке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несложных произведений в соответствии с темой;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приемов работы карандашом, гуашью, акварельными красками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передачи фактуры предмета;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пространстве листа, размещение изображения одного или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предметов в соответствии с параметрами изобразительной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передача цвета изображаемого объекта, определение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насыщенности цвета, получение смешанных цветов и некоторых оттенков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различение в книжных иллюстрациях и репродукциях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ображенных предметов и действий;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характера и содержания знакомых музыкальных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музыкальных инструментах и их звучании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(труба, баян, гитара);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с инструментальным сопровождением и без него (с помощью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выразительное, слаженное и достаточно эмоциональное исполнение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выученных песен с простейшими элементами динамических оттенков;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формирование при пении гласных звуков и отчетливое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согласных звуков в конце и в середине слов;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передача мелодии в диапазоне ре1-си1;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вступления, запева, припева, проигрыша, окончания песни;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песни, танца, марша;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передача ритмического рисунка </w:t>
      </w:r>
      <w:proofErr w:type="spellStart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(хлопками, на металлофоне,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разнообразных по содержанию и характеру музыкальных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</w:t>
      </w:r>
      <w:proofErr w:type="gramStart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</w:t>
      </w:r>
      <w:proofErr w:type="gramEnd"/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грустные и спокойные);</w:t>
      </w:r>
    </w:p>
    <w:p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элементарными представлениями о нотной грамоте.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.15.2. Достаточный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жанров изобразительного искусства (портрет,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пейзаж);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"Дымково", "Гжель", "Городец", "Каргополь");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основных особенностей некоторых материалов, используемых в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рисовании, лепке и аппликации;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выразительных средств изобразительного искусства: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"контур",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"пятно", "цвет", объем;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</w:t>
      </w:r>
      <w:proofErr w:type="spellStart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светотени, перспективы; построения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стилизации формы предмета;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аппликации (предметная, сюжетная, декоративная);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лепки (</w:t>
      </w:r>
      <w:proofErr w:type="gramStart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</w:t>
      </w:r>
      <w:proofErr w:type="gramEnd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пластический,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для выполнения работы информации в материалах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учебника, рабочей тетради;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или инструкциям, представленным в других информационных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результатов собственной изобразительной деятельности 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(красиво, некрасиво, аккуратно, похоже на образец);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разнообразных технологических способов выполнения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разных способов лепки;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памяти после предварительных наблюдений,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всех признаков и свойств изображаемого объекта, рисование по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 передача в рисунке эмоционального состояния и своего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природе, человеку, семье и обществу;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произведений живописи, графики, скульптуры, архитектуры 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жанров изобразительного искусства: пейзаж, портрет,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сюжетное изображение;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исполнение разученных детских песен; знание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 (</w:t>
      </w:r>
      <w:proofErr w:type="gramStart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форте-громко</w:t>
      </w:r>
      <w:proofErr w:type="gramEnd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пиано-тихо);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народных музыкальных инструментах и их звучании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(домра, мандолина, баян, гусли, свирель, гармонь, трещотка);</w:t>
      </w:r>
      <w:proofErr w:type="gramEnd"/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мелодического голосоведения (плавно,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отрывисто, скачкообразно);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хором с выполнением требований художественного исполнения;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ясное и четкое произнесение слов в песнях подвижного характера;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исполнение выученных песен без музыкального сопровождения,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разнообразных по характеру и звучанию песен, маршей,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танцев;</w:t>
      </w:r>
    </w:p>
    <w:p w:rsidR="000649A5" w:rsidRPr="008F0648" w:rsidRDefault="000649A5" w:rsidP="00592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музыкальной грамоты, как средства осознания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речи.</w:t>
      </w:r>
    </w:p>
    <w:p w:rsidR="000649A5" w:rsidRPr="00B81BAC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9.17.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"Физическая культура"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 класс).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9.17.1. Минимальный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знания о физической культуре как системе разнообразных форм занятий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упражнениями по укреплению здоровья;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правильной осанки, видов стилизованной ходьбы под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музыку, комплексов корригирующих упражнений на контроль ощущений (в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головы, плеч, позвоночного столба), осанки в движении,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тела и его частей (в положении стоя), комплексов упражнений для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мышечного корсета;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влияния физических упражнений на физическое развитие и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человека;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 (под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(под руководством педагогического работника) спортивной одежды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обуви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зависимости от погодных условий и времени года;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знания об основных физических качествах человека: сила, быстрота,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выносливость, гибкость, координация;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жизненно важных способов передвижения человека (ходьба,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прыжки, лазанье, ходьба на лыжах, плавание);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индивидуальных показателей физического развития (длина 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тела)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технических действий из базовых видов спорта, применение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игровой и учебной деятельности;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из числа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со сверстниками в подвижных и спортивных играх;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по правилам проведения подвижных игр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соревнований;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физической культуры разных народов,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физической культуры с природными, географическими особенностями,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помощи сверстникам при выполнении учебных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спортивного инвентаря, тренажерных устройств на уроке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</w:t>
      </w:r>
    </w:p>
    <w:p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9.17.2. Достаточный уровень: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состоянии и организации физической культуры и спорта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России, в том числе об Олимпийском, </w:t>
      </w:r>
      <w:proofErr w:type="spellStart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Паралимпийском</w:t>
      </w:r>
      <w:proofErr w:type="spellEnd"/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движениях,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олимпийских играх;</w:t>
      </w:r>
      <w:proofErr w:type="gramEnd"/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и корригирующих упражнений без предметов: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осанку, на контроль осанки в движении, положений тела и его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стоя, сидя, лёжа, комплексы упражнений для укрепления мышечного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корсета;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строевых действий в шеренге и колонне;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лыжного спорта, демонстрация техники лыжных ходов;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температурных норм для занятий;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и досуга с использованием средств физической культуры;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измерение индивидуальных показателей физического развития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(длина и масса тела);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строевых команд, ведение подсчёта при выполнении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 (под руководством педагогического работника);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на доступном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уровне;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подвижных играх со сверстниками, осуществление их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 судейства; взаимодействие со сверстниками по правилам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подвижных игр и соревнований;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физической культуры разных народов, связи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с природными, географическими особенностями,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доброжелательное и уважительное объяснение ошибок при выполнении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и предложение способов их устранения;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работника), ведение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подсчета при выполнении общеразвивающих 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разметки спортивной площадки при выполнении физических</w:t>
      </w:r>
      <w:r w:rsidR="00D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спортивным инвентарем и тренажерным оборудованием;</w:t>
      </w:r>
    </w:p>
    <w:p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ориентировка в пространстве спортивного зала и на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стадионе;</w:t>
      </w:r>
    </w:p>
    <w:p w:rsidR="000649A5" w:rsidRPr="00F51A81" w:rsidRDefault="000649A5" w:rsidP="00592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размещение спортивных снарядов при организации и</w:t>
      </w:r>
      <w:r w:rsidR="003C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подвижных и спортивных игр.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9.20.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"Технология"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(IX</w:t>
      </w:r>
      <w:r w:rsidR="00F51A81"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5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9.20.1. Минимальный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названий некоторых материалов, изделий, которые из них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и применяются в быту, игре, учебе, отдыхе;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основных свойствах используемых материалов;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хранения материалов; санитарно-гигиенических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при работе с производственными материалами;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(с помощью педагогического работника) материалов и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необходимых для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принципах действия, общем устройстве машины и ее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частей (на примере изучения любой современной машины:</w:t>
      </w:r>
      <w:proofErr w:type="gramEnd"/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металлорежущего станка, швейной машины, ткацкого станка, автомобиля,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трактора);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правилах безопасной работы с инструментами и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санитарно-гигиенических требованиях при выполнении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базовыми умениями, лежащими в основе наиболее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распространенных производственных технологических процессов (шитье,</w:t>
      </w:r>
      <w:r w:rsidR="0030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литье, пиление, строгание);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(с помощью педагогического работника) технологической карты,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используемой в процессе изготовления изделия;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разных видах профильного труда (деревообработка,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металлообработка, швейные, малярные, переплетно-картонажные работы,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производств обуви, сельскохозяйственный труд, автодело,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цветоводство);</w:t>
      </w:r>
      <w:proofErr w:type="gramEnd"/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и ценности труда;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красоты труда и его результатов;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заботливое и бережное отношение к общественному достоянию и родной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значимости организации рабочего места, обеспечивающего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 дисциплину;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выражение отношения к результатам собственной и чужой творческой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("нравится" и (или) "не нравится");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(под руководством педагогического работника) совместной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группе;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необходимости соблюдения в процессе выполнения трудовых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порядка и аккуратности;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выслушивание предложений и мнений обучающихся, адекватное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 на них;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достижения других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высказывание своих предложений и пожеланий;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заинтересованного отношения к деятельности своих других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результатам их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мастерской после уроков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обучения;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территорий, охране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окружающей среды.</w:t>
      </w:r>
    </w:p>
    <w:p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9.20.2. Достаточный уровень: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(с помощью педагогического работника) возможностей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материалов, их целенаправленный выбор (с помощью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работника) в соответствии с </w:t>
      </w:r>
      <w:proofErr w:type="gramStart"/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</w:t>
      </w:r>
      <w:proofErr w:type="gramEnd"/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декоративно-художественными и конструктивными свойствам в зависимости от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предметно-практической деятельности;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экономное расходование материалов;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(с помощью педагогического работника) предстоящей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работы;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оптимальных и доступных технологических приемов ручной 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материалов в зависимости от свойств материалов и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целей;</w:t>
      </w:r>
    </w:p>
    <w:p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:rsidR="000649A5" w:rsidRPr="00C35DA1" w:rsidRDefault="000649A5" w:rsidP="00592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</w:t>
      </w:r>
      <w:r w:rsid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трудовой деятельности.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1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10.1. Система оценки достижения </w:t>
      </w:r>
      <w:proofErr w:type="gramStart"/>
      <w:r w:rsidRPr="00D91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пл</w:t>
      </w:r>
      <w:r w:rsidR="0059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анируемых результатов освоения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1).</w:t>
      </w:r>
    </w:p>
    <w:p w:rsidR="000649A5" w:rsidRP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10.1.1.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закреплять основные направления и цели оценочной деятельности,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объект и содержание оценки, критерии, процедуры и состав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инструментария оценивания, формы представления результатов, условия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применения системы оценки;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ориентировать образовательный процесс на нравственное развитие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обучающихся, достижение планируемых результатов освоения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учебных предметов и формирование базовых учебных действий;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обеспечивать комплексный подход к оценке результатов освоения ФАООП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УО (вариант 1), позволяющий вести оценку предметных и личностных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предусматривать оценку достижений обучающихся и оценку эффективности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общеобразовательной организации;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позволять осуществлять оценку динамики учебных достижений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развития их жизненной компетенции.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достижений обучающихся с умственной отсталостью 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АООП являются значимыми для оценки качества образования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При определении подходов к осуществлению оценки результатов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 опираться на следующие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дифференциации оценки достижений с учетом типологических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развития и особых образовательных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объективности оценки, раскрывающей динамику достижений 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изменений в психическом и социальном развитии обучающихся;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единства параметров, критериев и инструментария оценки достижений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содержания, что сможет обеспечить объективность оценки в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образовательных организациях. Для этого необходимым является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методического обеспечения (описание диагностических материалов,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 их применения, сбора, формализации, обработки, обобщения 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полученных данных) процесса осуществления оценки достижений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принципы отражают целостность системы образования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представляют обобщенные характеристики оценки их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 личностных достижений.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системы оценки достижений обучающихся в освоении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АООП необходимо ориентироваться на представленный в Стандарте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планируемых результатов.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дифференцированной оценки достижений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имеет определяющее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оценки качества образования.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10.1.3. В соответствии с требованиями Стандарта для </w:t>
      </w:r>
      <w:proofErr w:type="gramStart"/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оценке подлежат личностные и предметные</w:t>
      </w:r>
      <w:r w:rsidR="00D9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10.1.4. Личностные результаты включают овладение обучающимися</w:t>
      </w:r>
      <w:r w:rsidR="00D9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(жизненными) компетенциями, необходимыми для решения</w:t>
      </w:r>
      <w:r w:rsidR="00C6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практико-ориентированных задач и обеспечивающими формирование и развитие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отношений, обучающихся в различных средах.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 предполагает, прежде всего, оценку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 обучающегося в овладении социальными (жизненными)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компетенциями, которые, в конечном итоге, составляют основу этих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 При этом некоторые личностные результаты могут быть оценены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качественно.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применения метода экспертной оценки (процедура оценки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на основе мнений группы специалистов (экспертов)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всесторонняя и комплексная оценка овладения обучающимися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(жизненными) компетенциями.</w:t>
      </w:r>
      <w:proofErr w:type="gramEnd"/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экспертной группы определяется общеобразовательной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включает учителей, воспитателей, учителей-логопедов,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педагогов-психологов, социальных педагогических работников, медицинского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которые хорошо знают обучающихся. Для полноты оценки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результатов освоения обучающимися с умственной отсталостью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АООП следует учитывать мнение родителей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представителей), поскольку основой оценки служит анализ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в поведении </w:t>
      </w:r>
      <w:proofErr w:type="gramStart"/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жизни в различных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средах. Результаты анализа должны быть представлены в форме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удобных и понятных всем членам экспертной группы условных единицах: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баллов - нет фиксируемой динамики;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удовлетворительная динамика; </w:t>
      </w:r>
    </w:p>
    <w:p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- значительная динамика. </w:t>
      </w:r>
    </w:p>
    <w:p w:rsidR="000649A5" w:rsidRPr="00C35DA1" w:rsidRDefault="001E3053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необходима экспертной группе для выработки ориентиров в описании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развития социальной (жизненной) компетенции обучающегося.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личностных достижений заносятся в индивидуальную карту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обучающегося (дневник наблюдений), что позволяет не только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полную картину динамики целостного развития обучающегося, но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отследить наличие или отсутствие изменений по отдельным жизненным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участников экспертной группы является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консилиум.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требовани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сформулированных в Стандарте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программу оценки личностных результатов с учетом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типологических и индивидуальных особенностей обучающихся, которая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локальными актами организации. Программа оценки включает: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полный перечень личностных результатов, прописанных в тексте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ФГОС, которые выступают в качестве критериев оценки социальной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(жизненной) компетенции обучающихся. Перечень этих результатов может быть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расширен общеобразовательной организацией;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перечень параметров и индикаторов оценки каждого результата.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Пример представлен в таблице 1.</w:t>
      </w:r>
    </w:p>
    <w:p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Таблица 1. Программа оценки личностных результатов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Критерий        |  Параметры оценки  |        Индикаторы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|-----------------------+--------------------+--------------------------|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|Владение навыками      |</w:t>
      </w:r>
      <w:proofErr w:type="spell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сформированно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c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ть</w:t>
      </w:r>
      <w:proofErr w:type="spell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|способность инициировать и|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|коммуникации и         |навыков </w:t>
      </w:r>
      <w:proofErr w:type="spell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коммуникации|поддерживать</w:t>
      </w:r>
      <w:proofErr w:type="spell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коммуникацию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|принятыми ритуалами    |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со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взрослыми        |с взрослыми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|социального   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|взаимодействия (то есть|                    |способность применять     |</w:t>
      </w:r>
      <w:proofErr w:type="gramEnd"/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|самой формой поведения,|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|его 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социальным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|                    |адекватные способы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|рисунком), в том числе |                    |поведения в 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разных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 использованием       |                    |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ситуациях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|информационных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|технологий             |                    |способность обращаться 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|помощью  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</w:t>
      </w:r>
      <w:proofErr w:type="spell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сформированно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c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ть</w:t>
      </w:r>
      <w:proofErr w:type="spell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|способность инициировать и|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|навыков </w:t>
      </w:r>
      <w:proofErr w:type="spell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коммуникации|поддерживать</w:t>
      </w:r>
      <w:proofErr w:type="spell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коммуникацию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|со сверстниками     |со сверстниками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|способность применять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|адекватные способы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|                    |поведения в 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разных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ситуациях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|                    |--------------------------|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|                    |способность обращаться 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|помощью  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|владение            |способность использовать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|средствами          |разнообразные средства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|коммуникации        |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коммуникации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согласно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|ситуации         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|адекватность        |способность правильно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|применения          |применить ритуалы         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|ритуалов            |социального взаимодействия|</w:t>
      </w:r>
    </w:p>
    <w:p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</w:t>
      </w:r>
      <w:proofErr w:type="gramStart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</w:t>
      </w:r>
      <w:proofErr w:type="gramEnd"/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|согласно ситуации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|взаимодействия      </w:t>
      </w: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|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</w:t>
      </w:r>
    </w:p>
    <w:p w:rsidR="000649A5" w:rsidRPr="00B50E54" w:rsidRDefault="00B50E54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49A5"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систему бальной оценки результатов;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документы, в которых отражаются индивидуальные результаты каждого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(например, Карта индивидуальных достижений обучающегося) и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всего класса (например, "Журнал итоговых достижений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___ класса");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материалы для проведения процедуры оценки личностных и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локальные акты Организации, регламентирующие все вопросы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результатов.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10.1.5. Предметные результаты связаны с овладением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каждой предметной области и характеризуют достижения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усвоении знаний и умений, способность их применять в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деятельности.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предметных результатов целесообразно начинать со второго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 2 класса, то есть в тот период, когда у обучающихся будут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некоторые начальные навыки чтения, письма и счета.</w:t>
      </w:r>
      <w:proofErr w:type="gramEnd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сама учебная деятельность для них будет привычной, и они смогут ее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педагогического работника.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обучения в 1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</w:t>
      </w:r>
      <w:proofErr w:type="gramEnd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классах, а также в течение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полугодия 2 класса целесообразно всячески поощрять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работу учеников, используя только качественную оценку. При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не является принципиально важным, насколько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продвигается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того или иного учебного предмета. На этом этапе обучения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результатом является появление значимых предпосылок учебной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одной из которых является способность ее осуществления не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под прямым и непосредственным руководством и контролем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но и с определенной долей самостоятельности во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с учителем и одноклассниками.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оценка достижения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 должна базироваться на принципах индивидуального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 подходов.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Усвоенные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незначительные по объему и элементарные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знания и умения должны выполнять коррекционно-развивающую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функцию, поскольку они играют определенную роль в становлении личности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 овладении им социальным опытом.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преодоления формального подхода в оценивании предметных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освоения АООП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балльная оценка свидетельствовала о качестве усвоенных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знаний. В связи с этим основными критериями оценки планируемых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являются следующие: соответствие и (или) несоответствие науке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практике; полнота и надежность усвоения; самостоятельность применения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знаний.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предметные результаты могут быть оценены с точки зрения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как "верные" или "неверные".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"верно" и (или) "неверно" (правильность выполнения задания)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 о частотности допущения тех или иных ошибок, возможных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их появления, способах их предупреждения или преодоления. По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 полноты предметные результаты могут оцениваться как полные,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полные и неполные. Самостоятельность выполнения заданий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 позиции наличия и (или) отсутствия помощи и ее видов: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выполнено полностью самостоятельно; выполнено по словесной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инструкции; выполнено с опорой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образец; задание не выполнено при оказании различных видов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овладения АООП выявляются в ходе выполнения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84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заданий, требующих верного решения: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способу предъявления (устные, письменные, практические);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характеру выполнения (репродуктивные, продуктивные, творческие).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чем больше верно выполненных заданий к общему объему, тем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показатель надежности полученных результатов, что дает основание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их как "удовлетворительные", "хорошие", "очень хорошие"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(отличные).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текущей оценочной деятельности целесообразно соотносить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продемонстрированные учеником, с оценками типа: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"удовлетворительно" (зачёт), если обучающиеся верно выполняют от 35%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50% заданий;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"хорошо" - от 51% до 65% заданий.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"очень хорошо" (отлично) свыше 65%.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не исключает возможности использования традиционной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отметок по 5-балльной шкале, однако требует уточнения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переосмысления их наполнения. В любом случае, при оценке итоговых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 следует из всего спектра оценок выбирать такие,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стимулировали бы учебную и практическую деятельность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оказывали бы положительное влияние на формирование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 компетенций.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Стандарта по завершению реализации АООП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итоговая аттестация в форме двух испытаний: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первое - предполагает комплексную оценку предметных результатов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 обучающимися русского языка, чтения (литературного чтения),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и основ социальной жизни;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второе - направлено на оценку знаний и умений по выбранному профилю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разрабатывает содержание и процедуру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итоговой аттестации.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оцениваются в форме "зачет" и (или)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"незачет".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Оценка деятельности педагогических кадров, осуществляющих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обучающихся с умственной отсталостью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осуществляется на основе интегративных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показателей, свидетельствующих о положительной динамике развития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("было" - "стало") или в сложных случаях сохранении его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 статуса.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общеобразовательной организации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ходе ее аккредитации, а также в рамках аттестации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кадров. Она проводится на основе </w:t>
      </w:r>
      <w:proofErr w:type="gramStart"/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итоговой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</w:t>
      </w:r>
      <w:r w:rsidR="00D939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освоения</w:t>
      </w:r>
      <w:proofErr w:type="gramEnd"/>
      <w:r w:rsidR="00D93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с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учётом: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результатов мониторинговых исследований разного уровня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(федерального, регионального, муниципального);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3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реализации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1);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особенностей контингента обучающихся.</w:t>
      </w:r>
    </w:p>
    <w:p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оценки в ходе данных процедур является также текущая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деятельность образовательных организаций и педагогических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работников, и, в частности,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отслеживание динамики образовательных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обучающихся с умственной отсталостью (интеллектуальными</w:t>
      </w:r>
      <w:r w:rsidR="007F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данной образовательной организации.</w:t>
      </w:r>
    </w:p>
    <w:p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0649A5" w:rsidRPr="00CF6DD0" w:rsidRDefault="00D9398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Содержательный раздел </w:t>
      </w:r>
      <w:r w:rsidR="000649A5"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АООП УО (вариант 1)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Р</w:t>
      </w:r>
      <w:r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"Русский</w:t>
      </w:r>
      <w:r w:rsidR="00C761D1"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язык" предметной области "Язык и речевая практика" (V-IX классы)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предмету.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20.1. Пояснительная записка.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"Русский язык" в старших классах имеет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63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коммуникативно-речевых навыков и коррекцию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мыслительной деятельности.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решением следующих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представлений о языке как важнейшем средстве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общения;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некоторыми грамматическими понятиями и формирование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основе грамматических знаний и умений;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грамматико-орфографических знаний и умений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(коммуникативно-речевых) задач;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положительных качеств и свойств личности.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20.2. Содержание учебного предмета "Русский язык".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Грамматика,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и развитие речи.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8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Фонетика.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буквы. Обозначение звуков на письме. Гласные и согласные.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твердые и мягкие. Обозначение мягкости согласных на письме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"ь, е, ё, и, ю, я". Согласные глухие и звонкие. Согласные парные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непарные по твердости - мягкости, звонкости - глухости. Разделительный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"ь". Ударение. Гласные ударные и безударные. Проверка написания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безударных гласных путем изменения формы слова. Слог. Перенос слов.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Морфология.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Корень и однокоренные слова. Окончание. Приставка.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Суффикс. Образование слов с помощью приставок и суффиксов. Разбор слов по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составу. Сложные слова: образование сложных слов с соединительными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гласными и без соединительных гласных. Сложносокращенные слова.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проверяемых безударных гласных, звонких и глухих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согласных в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Единообразное написание ударных и безударных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гласных, звонких и глухих согласных в корнях слов. Непроверяемые гласные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согласные в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</w:t>
      </w:r>
      <w:proofErr w:type="gram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приставок. Единообразное написание ряда приставок.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 и предлог. Разделительный "ъ".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20.2.3. Части речи.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глагол, имя прилагательное, имя числительное,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местоимение, наречие, предлог. Различение частей речи по вопросам и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значению.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Предлог: общее понятие, значение в речи. Раздельное написание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предлогов со словами.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существительное: общее значение. Имена существительные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и нарицательные, одушевленные и неодушевленные. Род имен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существительных. Написание мягкого знака (ь) после шипящих в конце слов у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 женского рода. Число имен существительных. Имена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существительные, употребляемые только в единственном или множественном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числе. Понятие о 1, 2, 3-м склонениях имен существительных. Склонение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 существительных в единственном и множественном числе. Падеж.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падежам. Правописание падежных окончаний</w:t>
      </w:r>
      <w:r w:rsidR="00AC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имён существительных единственного и множественного числа. Несклоняемые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прилагательное: понятие, значение в речи. Определение рода,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и падежа имени прилагательного по роду, числу и падежу имени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существительного. Согласование имени прилагательного с существительным в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роде, числе и падеже. Спряжение имен прилагательных.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родовых и падежных окончаний имен прилагательных в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единственном и множественном числе.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Изменение глагола по временам (настоящее,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прошедшее, будущее). Изменение глагола по лицам и числам. Правописание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окончаний глаголов 2-го лица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шься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Глаголы на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Изменение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 в прошедшем времени по родам и числам. Неопределенная форма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глагола. Спряжение глаголов. Правописание безударных личных окончаний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I и II спряжения. Правописание глаголов с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Повелительная форма глагола. Правописание глаголов повелительной формы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 и множественного числа. Правописание частицы "не" с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глаголами.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Местоимение. Понятие о местоимении. Значение местоимений в речи.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местоимения единственного и множественного числа. Лицо и число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местоимений. Склонение местоимений. Правописание личных местоимений.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числительное. Понятие об имени числительном. Числительные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порядковые. Правописание числительных.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Наречие. Понятие о наречии. Наречия, обозначающие время, место,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действия. Правописание наречий.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20.2.4. Синтаксис. Словосочетание. Предложение Простые и сложные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Повествовательные, вопросительные и восклицательные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Знаки препинания в конце предложений. Главные 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предложения. Предложения распространенные 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нераспространенные.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последовательности предложений в тексте. Связь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в тексте с помощью различных языковых средств (личных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местоимений, наречий, повтора существительного, синонимической замены).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 Союзы в простом и сложном предложении,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перед союзами. Обращение, знаки препинания при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обращении. Прямая речь. Знаки препинания при прямой речи.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предложение. Сложные предложения без союзов и с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сочинительными союзами "и", "а", "но". Сравнение простых предложений с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однородными членами и сложных предложений. Сложные предложения с союзами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"что", "чтобы", "потому что", "когда", "который".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20.2.5. Развитие речи, работа с текстом.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 признаки текста. Отличие текстов от предложения. Типы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текстов: описание, повествование, рассуждение. Заголовок текста, подбор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заголовков к данному тексту. Работа с деформированным текстом.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текста.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речи (на основе практической работы с текстами): разговорный,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и художественный. Основные признаки стилей речи. Элементарный</w:t>
      </w:r>
      <w:r w:rsidR="001A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стилистический анализ текстов.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серии сюжетных картин, картине, по опорным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словам, материалам наблюдения, по предложенной теме, по плану.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4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с опорой на заранее составленный план. Изложение по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составленному плану.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творческого характера по картине, по личным наблюдениям, с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 сведений из практической деятельности, книг.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20.2.6. Деловое письмо.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на открытке и конверте, поздравительная открытка, письмо.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Записки: личные и деловые. Заметка в стенгазету, объявление, заявление,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автобиография, анкета, доверенность, расписка.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с элементами творческой деятельности.</w:t>
      </w:r>
    </w:p>
    <w:p w:rsidR="000649A5" w:rsidRPr="00DC520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20.3. Планируемые предметные результаты освоения учебного предмета</w:t>
      </w:r>
      <w:r w:rsidR="00F66D97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"Русский язык".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20.3.1. Минимальный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грамматических признаков основных частей слова;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с опорой на представленный образец, схему, вопросы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 с опорой на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грамматических разрядах слов;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изученных частей речи по вопросу и значению;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на письме орфографических правил после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разбора текста на основе готового или коллективного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составленного алгоритма;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конструкций предложений с опорой на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словосочетании по образцу, вопросам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без деления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виды 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однородных членов предложения;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предложений, разных по интонации;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предложений, различных по цели высказывания (с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фактического материала высказывания,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 для раскрытия его темы и основной мысли;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изученных видов деловых бумаг с опорой на представленный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небольших по объему изложений повествовательного текста и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текста с элементами описания (50-55 слов) после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обсуждения (отработки) всех компонентов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письмо небольших по объему сочинений (до 50 слов)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повествовательного характера (с элементами описания) на основе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практической деятельности, опорным словам и предложенному</w:t>
      </w:r>
      <w:r w:rsidR="00F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после предварительной отработки содержания и языкового оформления.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344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20.3.2. Достаточный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значимых частей слова и их дифференцировка по существенным</w:t>
      </w:r>
      <w:r w:rsidR="00B3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разбор слова по составу с использованием опорных схем;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образование слов с новым значением, относящихся к разным частям</w:t>
      </w:r>
      <w:r w:rsidR="00B3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 использованием приставок и суффиксов с опорой на схему;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дифференцировка слов, относящихся к различным частям речи по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признакам;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некоторых грамматических признаков изученных частей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(существительного, прилагательного, глагола) речи по опорной схеме или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орфографической трудности в слове и решение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орографической задачи (под руководством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орфографическим словарем для уточнения написания слова;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простых распространенных и сложных предложений по схеме,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словам, на предложенную тему;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смысловых связей в несложных по содержанию и структуре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 (не более 4-5 слов) по вопросам педагогического работника,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опорной схеме;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главных и второстепенных членов предложения с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опорных схем;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 с однородными членами с опорой на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разных по интонации с опорой на образец;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различение предложений (с помощью педагогического работника)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по цели высказывания;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темы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фактического материала, необходимого для раскрытия основной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текста 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одного заголовка из нескольких предложенных, соответствующих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и основной мысли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всех видов изученных деловых бумаг;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изложений повествовательных текстов и текстов с элементами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и рассуждения после предварительного разбора (до 70 слов);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письмо сочинений-повествований с элементами описания после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коллективного разбора темы, основной мысли, структуры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выбора необходимых языковых средств (55-60 слов).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</w:t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"Чтение</w:t>
      </w:r>
      <w:r w:rsidR="00F15C81"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(литературное чтение)" предметной области "Язык и речевая практика" (V-IX</w:t>
      </w:r>
      <w:r w:rsidR="00F15C81"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 содержание обучения, планируемые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:rsidR="000649A5" w:rsidRPr="00F15C81" w:rsidRDefault="000649A5" w:rsidP="004F1E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21.1. Пояснительная записка.</w:t>
      </w:r>
      <w:r w:rsidR="004F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"Чтение (литературное чтение)" имеет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коммуникативно-речевых навыков и коррекцию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мыслительной деятельности.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решением следующих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навыка полноценного чтения как основы понимания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и научно-познавательного текстов;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навыков речевого общения на материале доступных для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художественных и научно-познавательных текстов;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положительных качеств и свойств личности;</w:t>
      </w:r>
    </w:p>
    <w:p w:rsidR="000649A5" w:rsidRPr="00F15C8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21.2. Содержание учебного предмета "Чтение (литературное чтение)".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21.2.1. Содержание чтения (круг чтения): произведения устного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творчества (сказка, былина, предание, легенда). Стихотворные 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прозаические произведения отечественных и зарубежных писателей XIX-XXI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вв. Книги о приключениях и путешествиях. Художественные 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научно-популярные рассказы и очерки. Справочная литература: словари,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книги-справочники, детская энциклопедия.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21.2.2.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произведения о Родине,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героических подвигах во имя Родины, об отношении человека к природе, к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животным, труду, друг другу; о жизни обучающихся, их дружбе и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товариществе; о нравственно-этических понятиях (добро, зло, честь, долг,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совесть, жизнь, смерть, правда, ложь).</w:t>
      </w:r>
      <w:proofErr w:type="gramEnd"/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21.2.3.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народные и авторские сказки, басни,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былины, легенды, рассказы, рассказы-описания, стихотворения.</w:t>
      </w:r>
      <w:proofErr w:type="gramEnd"/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21.2.4. Ориентировка в литературоведческих понятиях: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произведение, фольклор, литературные жанры (сказка,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былина, сказ, басня, пословица, рассказ, стихотворение), автобиография</w:t>
      </w:r>
      <w:r w:rsidR="00F1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писателя;</w:t>
      </w:r>
      <w:proofErr w:type="gramEnd"/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присказка, зачин, диалог, произведение;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герой (персонаж), гласный и второстепенный герой, портрет героя,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стихотворение, рифма, строка, строфа;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средства выразительности (логическая пауза, темп, ритм);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элементы книги: переплёт, обложка, форзац, титульный лист,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оглавление, предисловие, послесловие.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21.2.5. Навык чтения: чтение вслух и про себя небольших произведений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целых глав из произведений целыми словами. Выразительное чтение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произведений. Формирование умения самоконтроля и самооценки. Формирование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беглого чтения.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21.2.6. Работа с текстом. Осознание последовательности смысла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событий. Выделение главной мысли текста. Определение мотивов поступков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героев. Сопоставление и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поступков персонажей. Выявление авторской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и собственного отношения к событиям и персонажам. Деление текста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части и их </w:t>
      </w:r>
      <w:proofErr w:type="spell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составление плана. Выборочный, краткий 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пересказ произведения или его части по плану.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21.2.7. Внеклассное чтение. Самостоятельное чтение книг, газет 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журналов. Обсуждение </w:t>
      </w:r>
      <w:proofErr w:type="gramStart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прочитанном произведении.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дневников внеклассного чтения (коллективное или с помощью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работника).</w:t>
      </w:r>
    </w:p>
    <w:p w:rsidR="000649A5" w:rsidRPr="00DC520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21.3. Планируемые предметные результаты освоения учебного предмета</w:t>
      </w:r>
      <w:r w:rsidR="00611105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"Чтение (литературное чтение)".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21.3.1. Минимальный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чтение в темпе, приближенном к темпу устной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доступных по содержанию текстов (после предварительной подготовки);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произведения (под руководством педагогического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фактическому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произведения своими словами;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словесно-логического плана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 и разобранного под руководством педагогического работника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на основе коллективно составленного плана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заголовка к пунктам плана из нескольких предложенных;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последовательности событий в произведении;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героев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элементарной характеристики героя на основе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предложенного плана и по вопросам 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незнакомых слов и выражений, объяснение их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 помощью педагогического работника;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заучивание наизусть 7-9 стихотворений;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чтение небольших по объему и несложных по содержанию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для внеклассного чтения, выполнение посильных заданий.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21.3.2. Достаточный уровень: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правильное, осознанное и беглое чтение вслух, с соблюдением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усвоенных норм орфоэпии;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своими словами и словами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(выборочное чтение);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темы художественного произведения;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произведения (с помощью педагогического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деление на части несложного по структуре и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текста;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заголовков пунктов плана (с помощью педагогического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главных и второстепенных героев произведения с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 обоснованием;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собственного отношения к поступкам героев (героя),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собственного отношения и отношения автора к поступкам героев с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примеров из текста (с помощью педагогического работника);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пересказ текста по коллективно составленному плану;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тексте непонятных слов и выражений, объяснение их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и смысла с опорой на контекст;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круге доступного чтения, выбор интересующей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(с помощью взрослого), самостоятельное чтение художественной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наизусть 10-12 стихотворений и 1 прозаического отрывка.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Р</w:t>
      </w:r>
      <w:r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"Математика"</w:t>
      </w:r>
      <w:r w:rsidR="00611105"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(V-IX классы) предметной области "Математика"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освоения.</w:t>
      </w:r>
    </w:p>
    <w:p w:rsidR="000649A5" w:rsidRPr="00611105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1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22.1. Пояснительная записка.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математики в старших классах является логическим продолжением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этого предмета на I этапе обучения. Распределение учебного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 так же, как и на предыдущем этапе, осуществляются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концентрически, что позволяет обеспечить постепенный переход от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практического изучения математики к практико-теоретическому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изучению, но с обязательным учетом значимости усваиваемых знаний и умений</w:t>
      </w:r>
      <w:r w:rsidR="00611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формировании жизненных компетенций.</w:t>
      </w:r>
    </w:p>
    <w:p w:rsidR="000649A5" w:rsidRPr="00C761D1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математике в V-IX классах решаются следующие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 развитие математических знаний и умений, необходимых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практических задач в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и трудовой деятельности,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повседневной жизни;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 деятельности и повышение уровня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развития;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положительных качеств и свойств личности.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22.2. Содержание учебного предмета "Математика".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22.2.1. Нумерация. Чтение и запись чисел от 0 до 1 000 000. Классы и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разряды. Представление многозначных чисел в виде суммы разрядных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слагаемых. Сравнение и упорядочение многозначных чисел.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22.2.2. Единицы измерения и их соотношения.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(стоимость,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масса, емкость, время, площадь, объем) и единицы их измерения.</w:t>
      </w:r>
      <w:proofErr w:type="gramEnd"/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измерения стоимости: копейка (1 коп.), рубль (1 руб.).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измерения длины: миллиметр (1 мм), сантиметр (1 см), дециметр (1 </w:t>
      </w:r>
      <w:proofErr w:type="spell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 (1 м), километр (1 км).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измерения массы: грамм (1 г),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 (1 кг), центнер (1 ц), тонна (1 т). Единица измерения емкости -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 (1 л). Единицы измерения времени: секунда (1 сек.), минута (1 мин.),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(1 ч., сутки (1 </w:t>
      </w:r>
      <w:proofErr w:type="spell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неделя (1 </w:t>
      </w:r>
      <w:proofErr w:type="spell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месяц (1 </w:t>
      </w:r>
      <w:proofErr w:type="spellStart"/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год (1 год),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 (1 в.).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площади: квадратный миллиметр (1 кв. мм),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квадратный сантиметр (1 кв. см), квадратный дециметр (1 кв. </w:t>
      </w:r>
      <w:proofErr w:type="spell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 метр (1 кв. м), квадратный километр (1 кв. км).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объема: кубический миллиметр (1 куб. мм), кубический сантиметр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куб. см), кубический дециметр (1 куб. </w:t>
      </w:r>
      <w:proofErr w:type="spell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кубический метр (1 куб. м),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кубический километр (1 куб. км).</w:t>
      </w:r>
      <w:proofErr w:type="gramEnd"/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единицами измерения однородных величин. Сравнение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упорядочение однородных величин.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 чисел, полученных при измерении стоимости, длины,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массы. Запись чисел, полученных при измерении длины, стоимости, массы, в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десятичной дроби и обратное преобразование.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22.2.3. Арифметические действия. Сложение, вычитание, умножение и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деление. Названия компонентов арифметических действий, знаки действий.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устных вычислений с разрядными единицами в пределах 1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000; с целыми числами, полученными при счете и при измерении, в пределах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100, легкие случаи в пределах 1 000 000.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письменного сложения, вычитания, умножения и деления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многозначных чисел.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неизвестного компонента сложения и вычитания.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проверки правильности вычислений (алгоритм, обратное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действие, оценка достоверности результата).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чисел, полученных при измерении одной, двумя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мерами, без преобразования и с преобразованием в пределах 100 000.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целых чисел, полученных при счете и при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измерении, на однозначное, двузначное число.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действий. Нахождение значения числового выражения,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состоящего из 3-4 арифметических действий.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микрокалькулятора для всех видов вычислений в пределах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1 000 000 с целыми числами и числами, полученными при измерении, с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результата повторным вычислением на микрокалькуляторе.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22.2.4. Дроби. Доля величины (половина, треть, четверть, десятая,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сотая, тысячная). Получение долей. Сравнение долей.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запись и чтение обыкновенных дробей. Числитель 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 дроби. Правильные и неправильные дроби. Сравнение дробей с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одинаковыми числителями, с одинаковыми знаменателями.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число. Получение, чтение, запись, сравнение смешанных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свойство обыкновенных дробей. Преобразования обыкновенных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дробей (легкие случаи): замена мелких долей более крупными (сокращение),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неправильных дробей целыми или смешанными числами, целых и смешанных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неправильными дробями. Приведение обыкновенных дробей к общему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знаменателю (легкие случаи).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дробей с разными числителями и знаменателями.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обыкновенных дробей с одинаковыми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знаменателями.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одной или нескольких частей числа.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Десятичная дробь. Чтение, запись десятичных дробей.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десятичных дробей в более крупных (мелких), одинаковых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долях.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десятичных дробей.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десятичных дробей (все случаи).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десятичной дроби на однозначное, двузначное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число. Действия сложения, вычитания, умножения и деления с числами,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измерении и выраженными десятичной дробью.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десятичной дроби от числа.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микрокалькулятора для выполнения арифметических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десятичными дробями с проверкой результата повторным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вычислением на микрокалькуляторе.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процента. Нахождение одного процента от числа. Нахождение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процентов от числа.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22.2.5. Арифметические задачи. Простые и составные (в 3-4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 задачи. Задачи на нахождение неизвестного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слагаемого, уменьшаемого, вычитаемого, на разностное и кратное сравнение.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содержащие отношения "больше на (в)...", "меньше на (в)...".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пропорциональное деление.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содержащие зависимость,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характеризующую процессы: движения (скорость, время, пройденный путь),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(производительность труда, время, объем всей работы), изготовления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(расход на предмет, количество предметов, общий расход).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(цена, количество, общая стоимость товара). Задачи на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(начало, конец, продолжительность события). Задачи на нахождение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целого.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задачи геометрического содержания, требующие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периметра многоугольника, площади прямоугольника (квадрата),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прямоугольного параллелепипеда (куба).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хода решения задачи.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задачи, связанные с программой профильного труда.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22.2.6. Геометрический материал.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изображение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фигур: точка, линия (кривая, прямая), отрезок, ломаная,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угол, многоугольник, треугольник, прямоугольник, квадрат, окружность,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 параллелограмм, ромб.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чертежных документов для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построений.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положение на плоскости геометрических фигур (пересечение,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пересечения) и линий (пересекаются, в том числе перпендикулярные,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пересекаются, в том числе параллельные).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Углы, виды углов, смежные углы. Градус как мера угла. Сумма смежных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углов. Сумма углов треугольника.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Симметрия. Ось симметрии. Симметричные предметы, геометрические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фигуры. Предметы, геометрические фигуры, симметрично расположенные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оси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симметрии. Построение геометрических фигур, симметрично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относительно оси симметрии.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Периметр. Вычисление периметра треугольника, прямоугольника,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геометрической фигуры. Обозначение: "S". Вычисление площади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тела: куб, шар, параллелепипед, пирамида, призма,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цилиндр, конус. Узнавание, называние. Элементы и свойства прямоугольного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(в том числе куба). Развертка и прямоугольного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(в том числе куба). Площадь боковой и полной поверхности</w:t>
      </w:r>
      <w:r w:rsidR="00BB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прямоугольного параллелепипеда (в том числе куба).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геометрического тела. Обозначение: "V". Измерение и вычисление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прямоугольного параллелепипеда (в том числе куба).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формы в окружающем мире.</w:t>
      </w:r>
    </w:p>
    <w:p w:rsidR="000649A5" w:rsidRPr="00FF385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22.3. Планируемые предметные результаты освоения учебного предмета</w:t>
      </w:r>
      <w:r w:rsidR="00404219"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22.3.1. Минимальный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100 000; чтение, запись и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целых чисел в пределах 100 000;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числами в пределах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 (сложение, вычитание, умножение и деление на однозначное число) с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таблиц умножения, алгоритмов письменных арифметических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микрокалькулятора (легкие случаи);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дробей; их получение, запись,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(сложение, вычитание, умножение и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на однозначное число) с десятичными дробями, имеющими в записи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 знаков (цифр), в том числе с использованием микрокалькулятора;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обозначения, соотношения крупных и мелких единиц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времени; выполнение действий с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числами, полученными при измерении величин;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доли величины и величины по значению её доли (половина,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треть, четверть, пятая, десятая часть);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арифметических задач и составных задач в 2 действия;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распознавание, различение и называние геометрических фигур и тел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параллелепипед), знание свойств элементов многоугольников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(треугольник, прямоугольник, параллелограмм);</w:t>
      </w:r>
      <w:proofErr w:type="gramEnd"/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40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22.3.2. Достаточный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чисел в пределах 1 000 000; чтение, запись и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 в пределах 1 000 000;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сложения однозначных чисел, в том числе с переходом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десяток;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табличных случаев умножения и получаемых из них случаев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названий, обозначений, соотношения крупных и мелких единиц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стоимости, длины, массы, времени, площади, объема;</w:t>
      </w:r>
      <w:proofErr w:type="gramEnd"/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устное выполнение арифметических действий с целыми числами,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 при счете и при измерении, в пределах 100 (простые случаи в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1 000 000);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письменное выполнение арифметических действий с многозначными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 и числами, полученными при измерении, в пределах 1 000 000;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обыкновенных и десятичных дробей, их получение, запись,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арифметических действий с десятичными дробями;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одной или нескольких долей (процентов) от числа, числа по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его доли (проценту);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выполнение арифметических действий с целыми числами до 1 000 000 и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десятичными дробями с использованием микрокалькулятора и проверкой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 путем повторного использования микрокалькулятора;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простых задач в соответствии с программой, составных задач в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2-3 арифметических действия;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распознавание, различение и называние геометрических фигур и тел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(куб, шар, параллелепипед, пирамида, призма, цилиндр, конус);</w:t>
      </w:r>
      <w:proofErr w:type="gramEnd"/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свойств элементов многоугольников (треугольник,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прямоугольник, параллелограмм), прямоугольного параллелепипеда;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вычисление площади прямоугольника, объема прямоугольного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 (куба);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построение с помощью линейки, чертежного угольника, циркуля,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транспортира линий, углов, многоугольников, окружностей в разном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 на плоскости, в том числе симметричных относительно оси, центра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математических знаний для решения профессиональных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задач;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персональном компьютере как техническом средстве,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Р</w:t>
      </w:r>
      <w:r w:rsidRPr="001C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"Информатика"</w:t>
      </w:r>
      <w:r w:rsidR="001C4EB2" w:rsidRPr="001C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(VII-IX) предметной области "Математика"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планируемые результаты освоения программы.</w:t>
      </w:r>
    </w:p>
    <w:p w:rsidR="000649A5" w:rsidRPr="00FF385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23.1. Пояснительная записка.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информатики у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будут сформированы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представления, знания и умения, необходимые для жизни и работы в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высокотехнологичном обществе. Обучающиеся познакомятся с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приёмами работы с компьютером и другими средствами икт, необходимыми для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учебно-познавательных, учебно-практических, житейских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задач. Кроме того, изучение информатики будет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коррекции и развитию познавательной деятельности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личностных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учетом их индивидуальных возможностей.</w:t>
      </w:r>
    </w:p>
    <w:p w:rsidR="000649A5" w:rsidRPr="002C2F2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2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23.2. Содержание учебного предмета.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23.2.1. Практика работы на компьютере: назначение основных устройств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 для ввода, вывода, обработки информации, включение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выключение компьютера и подключаемых к нему устройств, клавиатура,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элементарное представление о правилах клавиатурного письма, пользование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мышью, использование простейших средств текстового редактора. Соблюдение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 приёмов труда при работе на компьютере; бережное отношение к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устройствам.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23.2.2.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простыми информационными объектами (текст, таблица,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схема, рисунок): преобразование, создание, сохранение, удаление.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 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 небольших текстов. Вывод текста на принтер. Работа с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рисунками в графическом редакторе.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файлов и папок для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собственной информации в компьютере, именование файлов и папок.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23.2.3. Работа с цифровыми образовательными ресурсами, готовыми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на электронных носителях.</w:t>
      </w:r>
    </w:p>
    <w:p w:rsidR="000649A5" w:rsidRPr="00FF3856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23.3. Планируемые предметные результаты освоения учебного предмета</w:t>
      </w:r>
      <w:r w:rsidR="002C2F26"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"Информатика".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23.3.1. Минимальный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используя безопасные для органов зрения, нервной системы,</w:t>
      </w:r>
      <w:r w:rsidR="002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эргономичные приёмы работы, выполнение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физических упражнений (мини-зарядка);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пользование компьютером для решения доступных учебных задач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23.3.2. Достаточный уровень: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персональном компьютере как техническом средстве,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основных устройствах и их назначении;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элементарных действий с компьютером и другими средствами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используя безопасные для органов зрения, нервной системы,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 эргономичные приёмы работы, выполнение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компенсирующих физических упражнений (мини-зарядка);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решения доступных учебных задач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информационными объектами (текстами, рисунками), доступными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 ресурсами;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компьютером для поиска, получения, хранения,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и передачи необходимой информации;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(фиксация) выборочной информации об окружающем мире и о себе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 с помощью инструментов ИКТ.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Р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</w:t>
      </w:r>
      <w:r w:rsidR="00120A31"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"Природоведение" (V-VI классы)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"Естествознание"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24.1. Пояснительная записка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"Природоведение" ставит своей 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кругозор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обучающихся к усвоению систематических биологических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знаний.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курса "Природоведение" являются: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элементарных научных знаний о живой и неживой природе;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тесной взаимосвязи между живой и неживой природой;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специальных и </w:t>
      </w:r>
      <w:proofErr w:type="spell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бережного отношения к природе, ее ресурсам, знакомство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природоохранительной работы;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социально значимых качеств личности.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природоведческого материала у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наблюдательность, память, воображение, речь и, главное,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мышление, умение анализировать, обобщать, классифицировать,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и зависимости.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природоведческие знания умственно отсталые обучающиеся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в дошкольном возрасте и в младших классах. При знакомстве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 у учеников специальной коррекционной образовательной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формируются первоначальные знания о природе: они изучают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сезонные изменения в природе, знакомятся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временами года, их признаками,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 за явлениями природы, сезонными изменениями в жизни растений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получают элементарные сведения об охране здоровья человека.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"Природоведение" не только обобщает знания о природе,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переход от первоначальных представлений, полученных на I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этапе, к систематическим знаниям по географии и естествознанию, но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служит основой для них.</w:t>
      </w:r>
    </w:p>
    <w:p w:rsidR="000649A5" w:rsidRPr="00120A31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24.2. Содержание учебного предмета "Природоведение".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природоведению состоит из шести разделов: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"Вселенная", "Наш дом - Земля", "Есть на Земле страна Россия",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"Растительный мир", "Животный мир", "Человек".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24.2.1. При изучении раздела "Вселенная" обучающиеся знакомятся с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Солнечной системой: звездами и планетами, историей исследования космоса 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достижениями в этой области, узнают о значении Солнца для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на Земле и его влиянии на сезонные изменения в природе.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может познакомить обучающихся с названиями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планет, но не должен требовать от них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этих названий.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24.2.2.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"Наш дом - Земля" изучаются оболочки Земли -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атмосфера, литосфера и гидросфера, основные свойства воздуха, воды,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 ископаемых и почвы, меры, принимаемые человеком для их охраны.</w:t>
      </w:r>
      <w:proofErr w:type="gramEnd"/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программы предусматривает также знакомство с формами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Земли и видами водоемов.</w:t>
      </w:r>
    </w:p>
    <w:p w:rsidR="000649A5" w:rsidRPr="008522B9" w:rsidRDefault="000649A5" w:rsidP="00852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24.2.3. Раздел "Есть на Земле страна Россия" завершает изучение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неживой природы в V классе и готовит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усвоению курса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географии. Школьники знакомятся с наиболее значимыми географическими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объектами, расположенными на территории нашей страны (например, Черное 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Балтийское моря, Уральские и Кавказские горы, реки Волга, Енисей).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этого материала имеет ознакомительный характер и не требует от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географической характеристики этих объектов и их нахождения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географической карте.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этого раздела уместно опираться на знания </w:t>
      </w:r>
      <w:proofErr w:type="gramStart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 родном крае.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24.2.4. При изучении растительного и животного мира Земли</w:t>
      </w:r>
      <w:r w:rsid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углубляются и систематизируются знания, полученные на I этапе обучения.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простейшие классификации растений и животных. Педагогическому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необходимо обратить внимание обучающихся на характерные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каждой группы растений и животных, показать взаимосвязь всех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 организмов нашей планеты и, как следствие этого, необходимость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растительного и животного мира. В содержании могут быть указаны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флоры и фауны разных климатических поясов, но </w:t>
      </w:r>
      <w:proofErr w:type="gram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значительная</w:t>
      </w:r>
      <w:proofErr w:type="gramEnd"/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времени должна быть отведена на изучение растений и животных нашей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своего края. При знакомстве с домашними животными, комнатными и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декоративными растениями следует обязательно опираться на личный опыт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воспитывать экологическую культуру, бережное отношение к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 природы, умение видеть её красоту.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24.2.5. Раздел "Человек" включает простейшие сведения об организме,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строении и функционировании. Основное внимание требуется уделять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пропаганде здорового образа жизни, предупреждению появления вредных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привычек и формированию необходимых санитарно-гигиенических навыков.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1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Завершают курс обобщающие уроки, которые систематизируют знания о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и неживой природе, полученные в курсе "Природоведение".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природоведческого </w:t>
      </w:r>
      <w:proofErr w:type="gram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proofErr w:type="gramEnd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логику курса: Вселенная - Солнечная система - планета Земля.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 Земли: атмосфера (в связи с этим изучается воздух), литосфера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(земная поверхность, полезные ископаемые, почва), гидросфера (вода,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водоемы).</w:t>
      </w:r>
      <w:proofErr w:type="gramEnd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неживой природы зависит состояние биосферы: жизнь растений,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человека. Человек -</w:t>
      </w:r>
      <w:r w:rsidR="0040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Вселенной.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построение программы поможет сформировать у </w:t>
      </w:r>
      <w:proofErr w:type="gram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целостную картину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показать единство материального мира, познать свою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Родину как часть планеты Земля.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 учебного предмета "Природоведение" является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изучению предметов естествоведческого цикла, для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программой предусматриваются экскурсии и разнообразные практические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которые опираются на личный опыт обучающихся и позволяют</w:t>
      </w:r>
      <w:r w:rsidR="007F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реальной жизни знания, полученные на уроках.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A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проводить экскурсии по всем разделам программы.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экскурсий обусловлено как психофизическими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обучающихся (наблюдение изучаемых предметов и явлений в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 способствует более прочному формированию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природоведческих представлений и понятий), так и содержанием учебного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(большинство изучаемых объектов и явлений, предусмотренных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программой, доступно непосредственному наблюдению обучающимися).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случаях, когда изучаемый материал труден для вербального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 программа предлагает демонстрацию опытов (свойства воды,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 почвы). Технически несложные опыты ученики могут проводить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 руководством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педагогического работника. В программе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 основные виды практических работ по всем разделам. Предлагаемые</w:t>
      </w:r>
      <w:r w:rsidR="008A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имеют различную степень сложности: наиболее трудные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необязательные для общего выполнения или выполняемые совместно с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учителем, обозначаются специальным знаком "*".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преемственность обучения, поэтому в ней должны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отражены </w:t>
      </w:r>
      <w:proofErr w:type="spell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на которые опираются обучающиеся при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 природоведческого материала.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"Природоведение" решает задачу подготовки учеников к усвоению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географического (V класс) и биологического (V и VI классы) материала,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данной программой предусматривается введение в пассивный словарь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понятий, слов, специальных терминов (например, таких как корень, стебель,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млекопитающие, внутренние органы, равнина, глобус, карта):</w:t>
      </w:r>
      <w:proofErr w:type="gramEnd"/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 Что такое природоведение. Знакомство с учебником и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тетрадью. Зачем надо изучать природу. Живая и неживая природа.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и явления неживой природы.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Вселенная. Солнечная система. Солнце. Небесные тела: планеты,</w:t>
      </w:r>
      <w:r w:rsidR="002D0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Исследование космоса. Спутники. Космические корабли. Первый полет в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космос. Современные исследования.</w:t>
      </w:r>
    </w:p>
    <w:p w:rsidR="000649A5" w:rsidRPr="00982C99" w:rsidRDefault="007716BA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</w:t>
      </w:r>
      <w:r w:rsidR="000649A5"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Цикличность изменений в природе. Зависимость изменений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от Солнца. Сезонные изменения в природе.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Наш дом - Земля.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Планета Земля. Форма Земли. Оболочки Земли: атмосфера, гидросфера,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литосфера, биосфера.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Воздух.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Воздух и его охрана. Значение воздуха для жизни на Земле.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Свойства воздуха: прозрачность, бесцветность, объем, упругость.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упругости воздуха. Теплопроводность воздуха. Использование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свойства воздуха в быту. Давление. Расширение воздуха при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нагревании и сжатие при охлаждении. Теплый воздух легче холодного, теплый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поднимается вверх, холодный опускается вниз. Движение воздуха.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Знакомство с термометрами. Измерение температуры воздуха.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 воздуха: кислород, углекислый газ, азот. Кислород, его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поддерживать горение. Значение кислорода для дыхания растений,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человека. Применение кислорода в медицине. Углекислый газ и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свойство не поддерживать горение. Применение углекислого газа при</w:t>
      </w:r>
      <w:r w:rsidR="0077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тушении пожара. Движение воздуха. Ветер. Работа ветра в природе.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ветра. Ураган, способы защиты.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Чистый и загрязненный воздух. Примеси в воздухе (водяной пар,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дым, пыль). Поддержание чистоты воздуха. Значение воздуха в природе.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Поверхность суши. Почва.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Равнины, горы, холмы, овраги.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Почва - верхний слой земли. Ее образование.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 почвы: перегной, глина, песок, вода, минеральные соли,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Минеральная и органическая части почвы. Перегной 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органическая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почвы. Глина, песок и соли - минеральная часть почвы.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Разнообразие почв. Песчаные и глинистые почвы. Водные свойства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песчаных и глинистых почв: способность впитывать воду, пропускать ее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удерживать. Сравнение песка и песчаных почв по водным свойствам.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глины и глинистых почв по водным свойствам.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Основное свойство почвы - плодородие. Обработка почвы. Значение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 в народном хозяйстве.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Эрозия почв. Охрана почв.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Полезные ископаемые.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Полезные ископаемые. Виды полезных ископаемых. Свойства. Значение.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добычи.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Полезные ископаемые, используемые в качестве строительных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 Гранит, известняки, песок, глина.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Горючие полезные ископаемые. Торф. Внешний вид и свойства торфа: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пористость, хрупкость, горючесть. Образование торфа, добыча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 Каменный уголь. Внешний вид и свойства каменного угля: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блеск, горючесть, твердость, хрупкость. Добыча и использование.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Нефть. Внешний вид и свойства нефти: цвет и запах, текучесть,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горючесть. Добыча нефти. Продукты переработки нефти: бензин, керосин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материалы.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Природный газ. Свойства газа: запах, горючесть. Добыча 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использование. Правила обращения с газом в быту.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Полезные ископаемые, используемые для получения металлов.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Черные металлы (различные виды стали и чугуна). Свойства черных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металлов: цвет, блеск, твердость, упругость, пластичность,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теплопроводность, ржавление. Распознавание стали и чугуна.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Цветные металлы. Отличие черных металлов от цветных. Применение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цветных металлов. Алюминий. Внешний вид и свойства алюминия: цвет,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твердость, пластичность, теплопроводность, устойчивость к ржавлению.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алюминия. Медь. Свойства меди: цвет, блеск, твердость,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пластичность, теплопроводность. Распознавание меди. Ее применение. Охрана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Местные полезные ископаемые. Добыча и использование.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Вода.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Вода в природе. Роль воды в питании живых организмов. Свойства воды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жидкости: непостоянство формы, расширение при нагревании и сжатие при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охлаждении, расширение при замерзании. Способность растворять некоторые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вещества (соль, сахар). Учет и использование свойств воды.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Растворимые и нерастворимые вещества. Прозрачная и мутная вода. Очистка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мутной воды. Растворы. Использование растворов. Растворы в природе: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минеральная и морская вода. Питьевая вода. Три состояния воды.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и ее измерение. Единица измерения температуры - градус.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плавления льда и кипения воды. Работа воды в природе.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пещер, оврагов, ущелий. Наводнение (способы защиты от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наводнения). Значение воды в природе. Использование воды в быту,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сельском хозяйстве.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Экономия питьевой воды.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Вода в природе: осадки, воды суши.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Воды суши. Ручьи, реки, озера, болота, пруды. Моря и океаны.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морской воды. Значение морей и океанов в жизни человека.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морей и океанов на карте.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Охрана воды.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Есть на Земле страна - Россия.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Россия - Родина моя. Место России на земном шаре. Важнейшие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объекты, расположенные на территории нашей страны: Черное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Балтийское моря, Уральские и Кавказские горы, озеро Байкал, реки Волга,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Енисей или другие объекты в зависимости от региона. Москва 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столица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 Крупные города, их достопримечательностями, население нашей</w:t>
      </w:r>
      <w:r w:rsidR="00273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Растительный мир Земли.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Живая природа. Биосфера: растения, животные, человек.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Разнообразие растительного мира на нашей планете.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Среда обитания растений (растения леса, поля, сада, огорода, луга,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водоемов).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Дикорастущие и культурные растения. Деревья, кустарники, травы.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Деревья.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Деревья лиственные (дикорастущие и культурные, сезонные изменения,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вид, места произрастания).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Деревья хвойные (сезонные изменения, внешний вид, места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произрастания).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Кустарники (дикорастущие и культурные, сезонные изменения, внешний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места произрастания).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Травы (дикорастущие и культурные) Внешний вид, места произрастания.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Декоративные растения. Внешний вид, места произрастания.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Лекарственные растения. Внешний вид. Места произрастания. Правила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лекарственных растений. Использование.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Комнатные растения. Внешний вид. Уход. Значение.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Растительный мир разных районов Земли (с холодным, умеренным и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жарким климатом.).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Растения, произрастающие в разных климатических условиях нашей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Растения своей местности: дикорастущие и культурные.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Красная книга России и своей области (края).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Животный мир Земли.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Разнообразие животного мира. Среда обитания животных. Животные суши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водоемов.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Понятие животные: насекомые, рыбы, земноводные, пресмыкающиеся,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млекопитающие.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Насекомые. Жуки, бабочки, стрекозы. Внешний вид. Место в природе.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 Охрана.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Рыбы. Внешний вид. Среда обитания. Место в природе. Значение.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Охрана. Рыбы, обитающие в водоемах России и своего края.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Птицы. Внешний вид. Среда обитания. Образ жизни. Значение. Охрана.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своего края.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Млекопитающие. Внешний вид. Среда обитания. Образ жизни. Значение.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Охрана. Млекопитающие животные своего края.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Животные рядом с человеком. Домашние животные в городе и деревне.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питомцы. Уход за животными в живом уголке или дома. Собака,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аквариумные рыбы, попугаи, морская свинка, хомяк, черепаха.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и содержания.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Животный мир разных районов Земли (с холодным, умеренным и жарким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климатом). Животный мир России. Охрана животных. Заповедники. Красная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России. Красная книга своей области (края).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Человек.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 устроен наш организм. Строение. Части тела и внутренние органы.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(функционирует) наш организм. Взаимодействие органов.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человека (режим, закаливание, водные процедуры).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Осанка (гигиена, костно-мышечная система).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Гигиена органов чувств. Охрана зрения. Профилактика нарушений слуха.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гигиены.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Здоровое (рациональное) питание. Режим. Правила питания. Меню на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день. Витамины.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Дыхание. Органы дыхания. Вред курения. Правила гигиены.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Скорая помощь (оказание первой медицинской помощи). Помощь при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ушибах, порезах, ссадинах. Профилактика простудных заболеваний. Обращение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медицинской помощью.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Медицинские учреждения своего населенного пункта. Телефоны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экстренной помощи. Специализация врачей.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Обобщающие уроки.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Наш город (посёлок, село, деревня).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Рельеф и водоёмы. Растения и животные своей местности. Занятия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Ведущие предприятия. Культурные и исторические памятники,</w:t>
      </w:r>
      <w:r w:rsidR="0028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местные достопримечательности. Обычаи и традиции своего края.</w:t>
      </w:r>
    </w:p>
    <w:p w:rsidR="000649A5" w:rsidRPr="00FF3856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8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24.3. Планируемые предметные результаты освоения учебного предмета</w:t>
      </w:r>
      <w:r w:rsidR="00282A76"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"Природоведение".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3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24.3.1. Минимальный уровень: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назначении изученных объектов, их роли в окружающем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отнесение изученных объектов к определенным группам (осина -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лиственное дерево леса);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(полезные ископаемые);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режима дня, правил личной гигиены и здорового образа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понимание их значение в жизни человека;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правил безопасного поведения в природе и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(под контролем взрослого);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заданий под контролем педагогического</w:t>
      </w:r>
      <w:r w:rsidR="00CE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оценка своей работы, проявление к ней ценностного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оценки педагогического работника.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24.3.2. Достаточный уровень: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условиях, знание способов получения необходимой информации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изучаемых объектах по заданию педагогического работника;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взаимосвязях между изученными объектами, их месте в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 (клевер - травянистое дикорастущее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растение, растение луга, кормовое растение, медонос, растение, цветущее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летом);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по определенным признакам объектов из тех, которые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изучены на уроках, известны из других источников; объяснение своего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существенных признаков групп объектов;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безопасного поведения в природе и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 правил здорового образа жизни;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беседе, обсуждение изученного; проявление желания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предмете изучения, наблюдения, заинтересовавшем объекте;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здания без текущего контроля педагогического работника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осмысленная оценка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работы и работы обучающихся, проявление к ней ценностного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понимание замечаний, адекватное восприятие похвалы;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действий по соблюдению санитарно-гигиенических норм в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изученных объектов и явлений;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возрасту природоохранительных действий;</w:t>
      </w:r>
    </w:p>
    <w:p w:rsidR="000649A5" w:rsidRPr="00982C99" w:rsidRDefault="000649A5" w:rsidP="00982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деятельности по уходу за комнатными и культурными</w:t>
      </w:r>
      <w:r w:rsidR="00EB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C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Р</w:t>
      </w:r>
      <w:r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"Биология"</w:t>
      </w:r>
      <w:r w:rsidR="000C0999"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(VII-IX классы)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"Естествознание" включает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</w:t>
      </w:r>
      <w:r w:rsidRPr="000C0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учебному предмету "Биология" продолжает вводный курс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"Природоведение", при изучении которого обучающиеся в V и VI классах,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элементарную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естественно-научную</w:t>
      </w:r>
      <w:proofErr w:type="gram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подготовку. Преемственные связи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данными предметами обеспечивают целостность биологического курса, а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содержание будет способствовать правильному поведению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законами природы и общечеловеческими нравственными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биологического материала в VII-IX классах позволяет решать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экологического, эстетического, патриотического, физического,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и полового воспитания обучающихся и подростков.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разнообразием растительного и животного мира должно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любви к природе и ответственности за ее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сохранность. Учащимся важно понять, что сохранение красоты природы тесно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деятельностью человека и человек - часть природы, его жизнь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нее, и поэтому все обязаны сохранять природу для себя 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последующих поколений.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"Биология" состоит из трёх разделов: "Растения", "Животные",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"Человек и его здоровье".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времени на изучение тем педагогический работник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самостоятельно, исходя из местных (региональных) условий.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ведение наблюдений, организацию лабораторных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практических работ, демонстрацию опытов и проведение экскурсий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даст возможность более целенаправленно способствовать развитию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 и повышению интереса к предмету, а также более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осуществлять коррекцию обучающихся: развивать память и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 корригировать мышление и речь.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разделом "Неживая природа" обучающиеся знакомятся на уроках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природоведения в V и VI классах и узнают, чем живая природа отличается от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неживой, из чего состоит живые и неживые тела, получают новые знания об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физических и химических свойствах и использовании воды,</w:t>
      </w:r>
      <w:r w:rsid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 полезных ископаемых и почвы, некоторых явлениях неживой природы.</w:t>
      </w:r>
      <w:proofErr w:type="gramEnd"/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биологии, посвященный изучению живой природы, начинается с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"Растения" (VII класс), в котором все растения объединены в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не по семействам, а по месту их произрастания. Такое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материала более доступно для понимания обучающимися с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 В этот раздел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практически значимые темы, такие, как "</w:t>
      </w:r>
      <w:proofErr w:type="spell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Фитодизайн</w:t>
      </w:r>
      <w:proofErr w:type="spell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", "Заготовка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 на зиму", "Лекарственные растения".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"Животные" (VIII класс) особое внимание уделено изучению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играющих значительную роль в жизни человека, его хозяйственной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деятельности.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дополнен темами, близкими учащимся, живущим в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местности ("Аквариумные рыбки", "Кошки" и "Собаки": породы,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уход, санитарно-гигиенические требования к их содержанию).</w:t>
      </w:r>
      <w:proofErr w:type="gramEnd"/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"Человек" (IX класс) человек рассматривается как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биосоциальное существо. Основные системы органов человека предлагается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изучать, опираясь на сравнительный анализ жизненных функций важнейших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растительных и животных организмов (питание и пищеварение, дыхание,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веществ, выделение, размножение). Это позволит обучающимся с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воспринимать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как часть живой природы.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некоторого сокращения анатомического и морфологического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в программу включены темы, связанные с сохранением здоровья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Обучающиеся знакомятся с распространенными заболеваниями,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о мерах оказания доврачебной помощи. Привитию практических умений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вопросам (измерить давление, наложить повязку) следует уделять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внимания во внеурочное время.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734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биологии: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элементарные научные представления о компонентах живой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природы: строении и жизни растений, животных, организма человека и его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здоровье;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показать практическое применение биологических знаний: учить приемам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и ухода за некоторыми (например, комнатными) растениями и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домашними животными, вырабатывать умения ухода за своим организмом,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для решения бытовых, медицинских и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проблем;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навыки правильного поведения в природе, способствовать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экологическому, эстетическому, физическому, санитарно-гигиеническому,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половому воспитанию подростков, помочь усвоить правила здорового образа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развивать и корригировать познавательную деятельность, учить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 природные объекты и явления, подводить к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обобщающим понятиям, понимать причинно-следственные зависимости,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лексический запас, развивать связную речь и другие психические</w:t>
      </w:r>
      <w:r w:rsidR="007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функции;</w:t>
      </w:r>
    </w:p>
    <w:p w:rsidR="000649A5" w:rsidRPr="00FF3856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69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25.2. Содержание учебного предмета "Биология".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69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25.2.1.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1) Введение.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Повторение основных сведений из курса природоведения о неживой и</w:t>
      </w:r>
      <w:r w:rsidR="00CC6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природе. Живая природа: растения, животные, человек.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Многообразие растений (размеры, форма, места произрастания).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Цветковые и бесцветковые растения. Роль растений в жизни животных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человека. Значение растений и их охрана.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Общие сведения о цветковых растениях.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Культурные и дикорастущие растения. Общее понятие об органах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цветкового растения. Органы цветкового растения (на примере растения,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цветущего осенью: сурепка, анютины глазки).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Подземные и наземные органы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Корень. Строение корня. Образование корней. Виды корней (главный,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боковой, придаточный корень). Корневые волоски, их значение. Значение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корня в жизни растений. Видоизменение корней (корнеплод, </w:t>
      </w:r>
      <w:proofErr w:type="spell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корнеклубень</w:t>
      </w:r>
      <w:proofErr w:type="spell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Стебель. Строение стебля. Образование стебля. Побег.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стебля в пространстве (плети, усы), строение древесного стебля (кора,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камбий, древесина, сердцевина).</w:t>
      </w:r>
      <w:proofErr w:type="gram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стебля в жизни растений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(доставка воды и минеральных солей от корня к другим органам растения и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откладывание запаса органических веществ). Разнообразие стеблей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(травянистый, древесный), укороченные стебли. Ползучий, прямостоячий,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цепляющийся, вьющийся, стелющийся.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Лист. Внешнее строение листа (листовая пластинка, черешок).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сложные листья. Расположение листьев на стебле. Жилкование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листа. Значение листьев в жизни растения - образование питательных</w:t>
      </w:r>
      <w:r w:rsidR="003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в листьях на свету, испарения воды листьями (значение этого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для растений). Дыхание растений. Обмен веществ у растений.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 и его значение.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Цветок. Строение цветка. Понятие о соцветиях (общее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ознакомление). Опыление цветков. Образование плодов и семян. Плоды сухие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сочные. Распространение плодов и семян.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Строение семени (на примере фасоли, гороха, пшеницы). Условия,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для прорастания семян. Определение всхожести семян.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Демонстрация опыта образование крахмала в листьях растений на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свету.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Лабораторные работы по теме: органы цветкового растения.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цветка. Строение семени.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Практические работы. Образование придаточных корней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(черенкование стебля, листовое деление). Определение всхожести семян.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16) Растения леса.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17) Некоторые биологические особенности леса.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18) Лиственные деревья: береза, дуб, липа, осина или другие местные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19) Хвойные деревья: ель, сосна или другие породы деревьев,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для данного края.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20) Особенности внешнего строения деревьев. Сравнительная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характеристика. Внешний вид, условия произрастания. Использование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древесины различных пород.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21) Лесные кустарники. Особенности внешнего строения кустарников.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деревьев от кустарников.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22) Бузина, лещина (орешник), шиповник. Использование человеком.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признаки съедобных и ядовитых плодов.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23) Ягодные кустарнички. Черника, брусника. Особенности внешнего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 Биология этих растений. Сравнительная характеристика.</w:t>
      </w:r>
      <w:r w:rsidR="000A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значение изучаемых ягод. Правила их сбора и заготовки.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24) Травы. Ландыш, кислица, подорожник, мать-и-мачеха, зверобой или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2-3 вида других местных травянистых растений. Практическое значение этих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25) Грибы леса. Строение шляпочного гриба: шляпка, пенек, грибница.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26) Грибы съедобные и ядовитые. Распознавание съедобных и ядовитых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 Правила сбора грибов. Оказание первой помощи при отравлении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грибами. Обработка съедобных грибов перед употреблением в пищу. Грибные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(засолка, маринование, сушка).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27) Охрана леса. Что лес дает человеку? Лекарственные травы 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Растения Красной книги. Лес - наше богатство (работа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лесничества по охране и разведению лесов).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28) Практические работы. Определение возраста лиственных деревьев по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годичным кольцам, а хвойных деревьев - по мутовкам. Зарисовки в тетрадях,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иллюстраций и оформление альбома "Растения леса". Лепка из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пластилина моделей различных видов лесных грибов. Подбор литературных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с описанием леса (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>"Русский лес в поэзии и прозе")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29) Экскурсии на природу для ознакомления с разнообразием растений,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распространением плодов и семян, с осенними явлениями в жизни 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30) Комнатные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31) Разнообразие комнатных 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32)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Светолюбивые</w:t>
      </w:r>
      <w:proofErr w:type="gram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(бегония, герань, </w:t>
      </w:r>
      <w:proofErr w:type="spell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хлорофитум</w:t>
      </w:r>
      <w:proofErr w:type="spell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33) Теневыносливые (традесканция, африканская фиалка, монстера или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другие, характерные для данной местности).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34)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Влаголюбивые</w:t>
      </w:r>
      <w:proofErr w:type="gram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(циперус, аспарагус).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35) Засухоустойчивые (суккуленты, кактусы).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36) Особенности внешнего строения и биологические особенности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 Особенности ухода, выращивания, размножения. Размещение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помещении. Польза, приносимая комнатными растениями. Климат и красота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доме. </w:t>
      </w:r>
      <w:proofErr w:type="spell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Фитодизайн</w:t>
      </w:r>
      <w:proofErr w:type="spell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уголков отдыха, интерьеров из комнатных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37) Практические работы. Черенкование комнатных растений. Посадка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окоренённых</w:t>
      </w:r>
      <w:proofErr w:type="spellEnd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черенков. Пересадка и перевалка комнатных растений, уход за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растениями: полив, обрезка. Зарисовка в тетрадях. Составление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композиций из комнатных растений.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38) Цветочно-декоративные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39) Однолетние растения: настурция (астра, петуния, календула).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строения. Особенности выращивания. Выращивание через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рассаду и прямым посевом в грунт. Размещение в цветнике. Виды цветников,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дизайн.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40) Двулетние растения: мальва (анютины глазки, маргаритки).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строения. Особенности выращивания. Различие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способах выращивания однолетних и двулетних цветочных растений.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цветнике.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41) Многолетние растения: флоксы (пионы, георгины).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42) Особенности внешнего строения. Выращивание. Размещение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цветнике. Другие виды многолетних цветочно-декоративных растений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(тюльпаны, нарциссы). Цветы в жизни человека.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43) Растения поля.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44) Хлебные (злаковые) растения: пшеница, рожь, овес, кукуруза или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злаковые культуры. Труд хлебороба. Отношение к хлебу, уважение к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его выращивающим.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45) Технические культуры: сахарная свекла, лен, хлопчатник,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картофель, подсолнечник.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46) Особенности внешнего строения этих растений. Их биологические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 Выращивание полевых растений: посев, посадка, уход, уборка.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народном хозяйстве. Одежда изо льна и хлопка.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47) Сорные растения полей и огородов: осот, пырей, лебеда.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48) Внешний вид. Борьба с сорными растениями.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49) Овощные растения.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50) Однолетние овощные растения: огурец, помидор (горох, фасоль,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баклажан, перец, редис, укроп - по выбору педагогического работника).</w:t>
      </w:r>
      <w:proofErr w:type="gramEnd"/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51) Двулетние овощные растения: морковь, свекла, капуста, петрушка.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52) Многолетние овощные растения: лук.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53) Особенности внешнего строения этих растений, биологические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выращивания. Развитие растений от семени до семени.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54) Выращивание: посев, уход, уборка.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55) Польза овощных растений. Овощи - источник здоровья (витамины).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56) Использование человеком. Блюда, приготавливаемые из овощей.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57) Практические работы: выращивание рассады. Определение основных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семян овощных растений. Посадка, прополка, уход за овощными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 на пришкольном участке, сбор урожая.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58) Растения сада.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59) Яблоня, груша, вишня, смородина, крыжовник, земляника (абрикосы,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персики - для южных регионов).</w:t>
      </w:r>
      <w:proofErr w:type="gramEnd"/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60) Биологические особенности растений сада: созревание плодов,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размножения. Вредители сада, способы борьбы с ними.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61) Способы уборки и использования плодов и ягод. Польза свежих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 и ягод. Заготовки на зиму.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62) Практические работы в саду: вскапывание приствольных кругов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плодовых деревьев. Рыхление междурядий на делянках земляники. Уборка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прошлогодней листвы. Беление стволов плодовых деревьев. Экскурсия 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цветущий сад.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25.2.2. Животные.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Разнообразие животного мира. Позвоночные и беспозвоночные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 Дикие и домашние животные.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Места обитания животных и приспособленность их к условиям жизни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тела, покров, способ передвижения, дыхание, окраска: защитная,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предостерегающая).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Значение животных и их охрана. Животные, занесенные в Красную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Беспозвоночные животные.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Общие признаки беспозвоночных (отсутствие позвоночника 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скелета).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Многообразие беспозвоночных; черви, медузы, раки, пауки,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Дождевой червь.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Внешний вид дождевого червя, образ жизни, питание, особенности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дыхания, способ передвижения. Роль дождевого червя в почвообразовании.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Демонстрация живого объекта или влажного препарата.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Насекомые.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Многообразие насекомых (стрекозы, тараканы). Различие по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 виду, местам обитания, питанию.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Бабочки. Отличительные признаки. Размножение и развитие (яйца,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гусеница, куколка). Характеристика на примере одной из бабочек. Павлиний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глаз, траурница, адмирал. Их значение. Яблонная плодожорка,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бабочка-капустница. Наносимый вред. Меры борьбы.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14) Тутовый шелкопряд. Внешний вид, образ жизни, питание, способ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передвижения, польза, разведение.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Жуки. Отличительные признаки. Значение в природе. Размножение и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 Сравнительная характеристика (майский жук, колорадский жук,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 или другие - по выбору педагогического работника).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16) Комнатная муха. Характерные особенности. Вред. Меры борьбы.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гигиены.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17) Медоносная пчела. Внешнее строение. Жизнь пчелиной семьи (состав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семьи). Разведение пчел (пчеловодство). Использование продуктов</w:t>
      </w:r>
      <w:r w:rsidR="003C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пчеловодства (целебные свойства меда, пыльцы, прополиса).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18) Муравьи - санитары леса. Внешний вид. Состав семьи. Особенности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Польза. Правила поведения в лесу. Охрана муравейников.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19) Демонстрация живых насекомых, коллекций насекомых 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вредителей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растений, показ видеофильмов.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20) Практическая работа. Зарисовка насекомых в тетрадях.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21) Экскурсия в природу для наблюдения за насекомыми.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22) Позвоночные животные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23) Общие признаки позвоночных животных. Наличие позвоночника и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скелета.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24) Классификация животных: рыбы, земноводные, пресмыкающиеся,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млекопитающие.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25) Рыбы.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26) Общие признаки рыб. Среда обитания.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27) Речные рыбы (пресноводные): окунь, щука, карп.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28) Морские рыбы: треска, сельдь или другие, обитающие в данной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29) Внешнее строение, образ жизни, питание (особенности питания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хищных рыб), дыхание, способ передвижения. Размножение рыб. Рыбоводство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(разведение рыбы, ее охрана и рациональное использование). Рыболовство.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использование.</w:t>
      </w:r>
    </w:p>
    <w:p w:rsidR="000649A5" w:rsidRPr="000C0999" w:rsidRDefault="000649A5" w:rsidP="000C0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30) Домашний аквариум. Виды аквариумных рыб. Среда обитания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(освещение, температура воды). Особенности размножения (живородящие).</w:t>
      </w:r>
      <w:r w:rsid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 Кормление (виды корма), уход.</w:t>
      </w:r>
    </w:p>
    <w:p w:rsidR="000649A5" w:rsidRPr="00A32D95" w:rsidRDefault="0022403B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49A5"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31) Демонстрация живых рыб и наблюдение за ними.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32) Экскурсия к водоему для наблюдений за рыбной ловлей (в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местных условий).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33) Земноводные.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34) Общие признаки земноводных.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35) Лягушка. Место обитания, образ жизни. Внешнее строение, способ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передвижения. Питание, дыхание, размножение (цикл развития).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36) Знакомство с многообразием земноводных (жаба, тритон,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саламандра). Особенности внешнего вида и образа жизни. Значение 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37) Черты сходства и различия земноводных и рыб.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38) Польза земноводных и их охрана.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39) Демонстрация живой лягушки или влажного препарата.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40) Практические работы. Зарисовка в тетрадях. Черчение таблицы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(сходство и различие).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41) Пресмыкающиеся.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42) Общие признаки пресмыкающихся. Внешнее строение, питание,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дыхание. Размножение пресмыкающихся (цикл развития).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43) Ящерица прыткая. Места обитания, образ жизни, особенности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44) Змеи. Отличительные особенности животных. Сравнительная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характеристика: гадюка, уж (места обитания, питание, размножение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развитие, отличительные признаки). Использование змеиного яда в медицине.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помощь при укусах змей.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45) Черепахи, крокодилы. Отличительные признаки, среда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размножение и развитие.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46) Сравнительная характеристика пресмыкающихся и земноводных (по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 виду, образу жизни, циклу развития).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47) Демонстрация живой черепахи или влажных препаратов змей. Показ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 и видеофильмов.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48) Практические работы. Зарисовки в тетрадях. Черчение таблицы.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49) Птицы.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50) Дикие птицы. Общая характеристика птиц: наличие крыльев, пуха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перьев на теле. Особенности размножения: кладка яиц и выведение птенцов.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51) Многообразие птиц, среда обитания, образ жизни, питание,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 к среде обитания. Птицы перелетные и неперелетные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(зимующие, оседлые).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52) Птицы леса: большой пестрый дятел, синица.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53) Хищные птицы: сова, орел.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54) Птицы, кормящиеся в воздухе: ласточка, стриж.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55) Водоплавающие птицы: утка-кряква, лебедь, пеликан.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56) Птицы, обитающие близ жилища человека: голубь, ворона, воробей,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трясогузка или другие местные представители пернатых.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57) Особенности образа жизни каждой группы птиц. Гнездование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потомстве. Охрана птиц.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58) Птицы в живом уголке. Попугаи, канарейки, щеглы. Уход за ними.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59) Домашние птицы. Курица, гусь, утка, индюшка. Особенности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 строения, питания, размножения и развития. Строение яйца (на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 куриного). Уход за домашними птицами. Содержание, кормление,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разведение. Значение птицеводства.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60) Демонстрация скелета курицы, чучел птиц. Прослушивание голосов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 Показ видеофильмов.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61) Экскурсия с целью наблюдения за поведением птиц в природе (или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на птицеферму).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62) Практические работы. Подкормка зимующих птиц. Наблюдение и уход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птицами в живом уголке.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63) Млекопитающие животные.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64) Общие сведения. Разнообразие млекопитающих животных. Общие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млекопитающих (рождение живых детенышей и вскармливание их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молоком).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65) Классификация млекопитающих животных: дикие (грызуны,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зайцеобразные, хищные, пушные и морские звери, приматы) и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сельскохозяйственные.</w:t>
      </w:r>
      <w:proofErr w:type="gramEnd"/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66) Дикие млекопитающие животные.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67) Грызуны. Общие признаки грызунов: внешний вид, среда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жизни, питание, размножение.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68) Мышь (полевая и серая полевка), белка, суслик, бобр.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каждого животного. Значение грызунов в природе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хозяйственной деятельности человека. Польза и вред,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приносимые</w:t>
      </w:r>
      <w:proofErr w:type="gramEnd"/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грызунами. Охрана белок и бобров.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69) Зайцеобразные.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признаки: внешний вид, среда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жизни, питание, значение в природе (заяц-русак, заяц-беляк).</w:t>
      </w:r>
      <w:proofErr w:type="gramEnd"/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70) Хищные звери. Общие признаки хищных зверей. Внешний вид,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особенности. Особенности некоторых из них. Образ жизни.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Добыча пиши. Черты сходства и различия.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71)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Псовые</w:t>
      </w:r>
      <w:proofErr w:type="gramEnd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(собачьи): волк, лисица.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72) Медвежьи: медведи (бурый, белый).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73)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Кошачьи</w:t>
      </w:r>
      <w:proofErr w:type="gramEnd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снежный барс, рысь, лев, тигр. Сравнительные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74) Пушные звери: соболь, куница, норка, песец. Пушные звери в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Разведение на зверофермах.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75) Копытные (парнокопытные, непарнокопытные) дикие животные: кабан,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лось. Общие признаки, внешний вид и отличительные особенности. Образ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питание, места обитания. Охрана животных.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76) Морские животные. Ластоногие: тюлень, морж. Общие признаки,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вид, среда обитания, питание, размножение и развитие.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особенности, распространение и значение.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77)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Китообразные</w:t>
      </w:r>
      <w:proofErr w:type="gramEnd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кит, дельфин. Внешний вид, места обитания,</w:t>
      </w:r>
      <w:r w:rsidR="0022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 Способ передвижения. Особенности вскармливания детенышей.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</w:t>
      </w:r>
      <w:proofErr w:type="gramStart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китообразных</w:t>
      </w:r>
      <w:proofErr w:type="gramEnd"/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78) Охрана морских млекопитающих. Морские животные, занесенные в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 книгу (нерпа, пятнистый тюлень).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79) Приматы. Общая характеристика. Знакомство с отличительными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различных групп. Питание. Уход за потомством. Места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80) Демонстрация видеофильмов о жизни млекопитающих животных.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81) Экскурсия в зоопарк, краеведческий музей (дельфинарий, морской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82) Практические работы. Зарисовки в тетрадях. Игры (зоологическое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лото).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83) Сельскохозяйственные животные.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84) Кролик. Внешний вид и характерные особенности кроликов. Питание.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кроликов. Разведение.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85) Корова. Отличительные особенности внешнего строения. Особенности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 Корма для коров. Молочная продуктивность коров. Вскармливание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телят. Некоторые местные породы. Современные фермы: содержание коров,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телят.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86) Овца. Характерные особенности внешнего вида. Распространение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овец. Питание. Способность к поеданию низкорослых растений, а также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растений, имеющих горький и соленый вкус. Значение овец в экономике</w:t>
      </w:r>
      <w:r w:rsidR="00F1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 Некоторые породы овец. Содержание овец в зимний и летний периоды.</w:t>
      </w:r>
    </w:p>
    <w:p w:rsidR="000649A5" w:rsidRPr="00A32D95" w:rsidRDefault="000649A5" w:rsidP="00A32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87) Свинья. Внешнее строение. Особенности внешнего вида, кожного</w:t>
      </w:r>
      <w:r w:rsidR="0086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покрова (жировая прослойка). Уход и кормление (откорм). Свиноводческие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D9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88) Лошадь. Внешний вид, особенности. Уход и кормление. Значение в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народном хозяйстве. Верховые лошади, тяжеловозы, рысаки.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89) Северный олень. Внешний вид. Особенности питания.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Приспособленность к условиям жизни. Значение. Оленеводство.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90) Верблюд. Внешний вид. Особенности питания. Приспособленность к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жизни. Значение для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91) Демонстрация видеофильмов (для городских школ).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92) Экскурсия на ферму: участие в раздаче кормов, уборке помещения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сельских школ).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93) Домашние питомцы.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94) Собаки. Особенности внешнего вида. Породы. Содержание и уход.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к их содержанию. Заболевания и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животным.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95) Кошки. Особенности внешнего вида. Породы. Содержание и уход.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требования. Заболевания и оказание им первой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96) Животные в живом уголке (хомяки, черепахи, белые мыши, белки).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жизни. Уход. Кормление. Уборка их жилища.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25.2.3. Человек.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Введение.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Роль и место человека в природе. Значение знаний о своем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 и укреплении здоровья.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Общее знакомство с организмом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Краткие сведения о клетке и тканях человека. Основные системы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человека. </w:t>
      </w:r>
      <w:proofErr w:type="gramStart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опоры и движения, дыхания, кровообращения,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пищеварения, выделения, размножения, нервная система, органы чувств.</w:t>
      </w:r>
      <w:proofErr w:type="gramEnd"/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внутренних органов в теле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Опора и движение.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Скелет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Значение опорных систем в жизни живых организмов: растений,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человека. Значение скелета человека. Развитие и рост костей.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части скелета: череп, скелет туловища (позвоночник, грудная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клетка), кости верхних и нижних конечностей.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Череп.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Скелет туловища. Строение позвоночника. Роль правильной посадки и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 человека. Меры предупреждения искривления позвоночника. Грудная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и ее значение.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Кости верхних и нижних конечностей. Соединения костей: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подвижные, </w:t>
      </w:r>
      <w:proofErr w:type="spellStart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полуподвижные</w:t>
      </w:r>
      <w:proofErr w:type="spellEnd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неподвижные.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Сустав, его строение. Связки и их значение. Растяжение связок,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вывих сустава, перелом костей. Первая доврачебная помощь при этих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травмах.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Практические работы. Определение правильной осанки.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Изучение внешнего вида позвонков и отдельных костей (ребра,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черепа, рук, ног). Наложение шин, повязок.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14) Мышцы.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15) Движение - важнейшая особенность живых организмов (двигательные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растений, движение животных и человека).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16) Основные группы мышц в теле человека: мышцы конечностей, мышцы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шеи и спины, мышцы груди и живота, мышцы головы и лица.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17) Работа мышц: сгибание, разгибание, удерживание. Утомление мышц.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18) Влияние физкультуры и спорта на формирование и развитие мышц.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физического труда в правильном формировании опорно-двигательной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 Пластика и красота человеческого тела.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19) Наблюдения и практическая работа. Определение при внешнем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 местоположения отдельных мышц. Сокращение мышц при сгибании и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разгибании рук в локте. Утомление мышц при удерживании груза на вытянутой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20) Кровообращение.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21) Передвижение веществ в организме растений и животных.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Кровеносная система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22) Кровь, ее состав и значение. Кровеносные сосуды. Сердце. Внешний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величина, положение сердца в грудной клетке. Работа сердца. Пульс.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Кровяное давление. Движение крови по сосудам. Группы крови.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23) Заболевания сердца (инфаркт, ишемическая болезнь, сердечная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недостаточность). Профилактика </w:t>
      </w:r>
      <w:proofErr w:type="gramStart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24) Значение физкультуры и спорта для укрепления сердца. Сердце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тренированного и нетренированного человека. Правила тренировки сердца,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постепенное увеличение нагрузки.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25) Вредное влияние никотина, спиртных напитков, наркотических</w:t>
      </w:r>
      <w:r w:rsid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на сердечно - сосудистую систему.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26) Первая помощь при кровотечении. Донорство - это почетно.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27) Наблюдения и практические работы. Подсчет частоты пульса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кровяного давления с помощью педагогического работника в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спокойном состоянии и после дозированных гимнастических упражнений.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царапин йодом. Наложение повязок на раны. Элементарное чтение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крови. Запись нормативных показателей РОЭ, лейкоцитов,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тромбоцитов. Запись в "Блокноте на память" своей группы крови,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резус-фактора, кровяного давления.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28) Демонстрация примеров первой доврачебной помощи при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29) Дыхание.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30) Значение дыхания для растений, животных,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31) Органы дыхания человека: носовая и ротовая полости, гортань,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трахея, бронхи, легкие.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32) Состав вдыхаемого и выдыхаемого воздуха. Газообмен в легких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тканях.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33) Гигиена дыхания. Необходимость чистого воздуха для дыхания.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болезней через воздух (пыль, кашель, чихание). Болезни органов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 и их предупреждение (ОРЗ, гайморит, тонзиллит, бронхит,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34) Влияние никотина на органы дыхания.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35) Гигиенические требования к составу воздуха в жилых помещениях.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атмосферы. Запыленность и загазованность воздуха, их вредное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36) Озеленение городов, значение зеленых насаждений, комнатных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для здоровья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37) Демонстрация опыта. Обнаружение в составе выдыхаемого воздуха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 газа.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38) Демонстрация доврачебной помощи при нарушении дыхания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(искусственное дыхание, кислородная подушка).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39) Питание и пищеварение.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40) Особенности питания растений, животных,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41) Значение питания для человека. Пища растительная и животная.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пищи: белки, жиры, углеводы, вода, минеральные соли. Витамины.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овощей и фруктов для здоровья человека. Авитаминоз.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42) Органы пищеварения: ротовая полость, пищевод, желудок,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 железа, печень, кишечник.</w:t>
      </w:r>
      <w:proofErr w:type="gramEnd"/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43) Здоровые зубы - здоровое тело (строение и значение зубов, уход,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лечение). Значение пережевывания пищи. Отделение слюны. Изменение пищи во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 под действием слюны. Глотание. Изменение пищи в желудке. Пищеварение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кишечнике.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44) Гигиена питания. Значение приготовления пищи. Нормы питания.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народов разных стран. Культура поведения во время еды.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45) Заболевания пищеварительной системы и их профилактика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(аппендицит, дизентерия, холера, гастрит). Причины и признаки пищевых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отравлений. Влияние вредных привычек на пищеварительную систему.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46) Доврачебная помощь при нарушениях пищеварения.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47) Демонстрация опытов. Обнаружение крахмала в хлебе, картофеле.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слюны на крахмал.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48) Демонстрация правильного поведения за столом во время приема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пищи, умения есть красиво.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49) Выделение.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50) Роль выделения в процессе жизнедеятельности организмов. Органы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выделения мочи (почки, мочеточник, мочевой пузырь,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мочеиспускательный канал).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51) Внешний вид почек, их расположение в организме человека.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выделения мочи.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52) Предупреждение почечных заболеваний. Профилактика цистита.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53) Практические работы. Зарисовка почки в разрезе.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54) Простейшее чтение с помощью педагогического работника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анализа мочи (цвет, прозрачность, сахар).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55) Размножение и развитие.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56) Особенности мужского и женского организма.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57) Биологическое значение размножения. Размножение растений,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58) Система органов размножения человека (строение, функции, гигиена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юношей и девушек в подростковом возрасте). Половые железы и половые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59) Оплодотворение. Беременность. Внутриутробное развитие. Роды.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Материнство. Уход за новорожденным.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60) Рост и развитие </w:t>
      </w:r>
      <w:proofErr w:type="gramStart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61) Последствия ранних половых связей, вред ранней беременности.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нежелательной беременности. Современные средства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контрацепции. Аборт.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62) Пороки развития плода как следствие действия алкоголя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наркотиков, воздействий инфекционных и вирусных заболеваний.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63) Венерические заболевания. СПИД. Их профилактика.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64) Покровы тела.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65) Кожа и ее роль в жизни человека. Значение кожи для защиты,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осязания, выделения пота и жира, терморегуляции.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66) Производные кожи: волосы, ногти.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67) Закаливание организма (солнечные и воздушные ванны, водные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влажные обтирания).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68) Оказание первой помощи при тепловом и солнечном ударах,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термических и химических ожогах, обморожении, поражении электрическим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током.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69) Кожные заболевания и их профилактика (педикулез, чесотка, лишай,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экзема). Гигиена кожи. Угри и причины их появления. Гигиеническая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 косметика. Уход за волосами и ногтями. Гигиенические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одежде и обуви.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70) Практическая работа. Выполнение различных приемов наложения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повязок на условно пораженный участок кожи.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71) Нервная система.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72) Значение и строение нервной системы (спинной и головной мозг,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нервы).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73) Гигиена умственного и физического труда. Режим дня. Сон и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 Сновидения. Гигиена сна. Предупреждение перегрузок, чередование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отдыха.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74) Отрицательное влияние алкоголя, никотина, наркотических веществ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нервную систему.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75) Заболевания нервной системы (менингит, энцефалит, радикулит,</w:t>
      </w:r>
      <w:r w:rsidR="0090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невралгия). Профилактика травматизма и заболеваний нервной системы.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76) Демонстрация модели головного мозга.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77) Органы чувств.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78) Значение органов чувств у животных и человека.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79) Орган зрения человека. Строение, функции и значение. Болезни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зрения, их профилактика. Гигиена зрения. Первая помощь при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повреждении глаз.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80) Орган слуха человека. Строение и значение. Заболевания органа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слуха, предупреждение нарушений слуха. Гигиена.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81) Органы осязания, обоняния, вкуса (слизистая оболочка языка 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 носа, кожная чувствительность: болевая, температурная и</w:t>
      </w:r>
      <w:r w:rsidR="003C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тактильная). Расположение и значение этих органов.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82) Охрана всех органов чувств.</w:t>
      </w:r>
    </w:p>
    <w:p w:rsidR="000649A5" w:rsidRPr="002376A5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83) Демонстрация муляжей глаза и уха.</w:t>
      </w:r>
    </w:p>
    <w:p w:rsidR="000649A5" w:rsidRPr="00361344" w:rsidRDefault="000649A5" w:rsidP="00237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49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25.3. Планируемые предметные результаты освоения учебного предмета</w:t>
      </w:r>
      <w:r w:rsidR="003C0645"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"Биология".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25.3.1. Минимальный уровень: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объектах и явлениях неживой и живой природы,</w:t>
      </w:r>
      <w:r w:rsidR="008B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 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внешнего вида изученных растений и животных,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и различение изученных объектов в окружающем мире, моделях,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фотографиях, рисунках;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общих признаков изученных групп растений и животных, правил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природе, техники безопасности, здорового образа жизни в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 программы;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совместно с учителем практических работ, предусмотренных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особенностей состояния своего организма;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специализации врачей;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полученных знаний и сформированных умений в бытовых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(уход за растениями, животными в доме, измерение температуры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правила первой доврачебной помощи).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25.3.2. Достаточный уровень: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объектах неживой и живой природы, организме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основных взаимосвязей между природными компонентами,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 и человеком, органами и системами органов у 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взаимосвязи между средой обитания и внешним видом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(единство формы и функции);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признаков сходства и различия между группами растений и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 выполнение классификаций на основе выделения общих признаков;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изученных природных объектов по внешнему виду (натуральные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муляжи, слайды, рисунки, схемы);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названий, элементарных функций и расположения основных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в организме человека;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самонаблюдения, описание особенностей своего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 самочувствия, знание основных показателей своего организма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(группа крови, состояние зрения, слуха, норму температуры тела, кровяного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правил здорового образа жизни и безопасного поведения,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их для объяснения новых ситуаций;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практических работ самостоятельно или при предварительной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(ориентировочной) помощи педагогического работника (измерение температуры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оказание доврачебной помощи при вывихах, порезах, кровотечении,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ожогах);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сформированными знаниями и умениями в учебных,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ситуациях.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Р</w:t>
      </w:r>
      <w:r w:rsidRPr="00F0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"География"</w:t>
      </w:r>
      <w:r w:rsidR="00F06E45" w:rsidRPr="00F0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(VI-IX) предметной области "Естествознание"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</w:t>
      </w:r>
      <w:r w:rsidR="00F0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361344" w:rsidRDefault="00F06E4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26.1. Пояснительная записка.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синтезирует многие компоненты общественно-научного и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знания. Вследствие этого содержание разных разделов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географии, насыщенное экологическими, этнографическими,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социальными, экономическими аспектами, становится тем звеном, которое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учащимся осознать тесную взаимосвязь естественных и общественных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дисциплин, природы и общества в целом. В этом проявляется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образовательное, развивающее и воспитательное значение географии.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FA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географии - сформировать у обучающихся с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умение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знания и умения в повседневной жизни для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объяснения, оценки разнообразных природных, социально-экономических и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процессов и явлений, адаптации к условиям окружающей среды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обеспечения безопасности жизнедеятельности, экологически сообразного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окружающей среде.</w:t>
      </w:r>
      <w:proofErr w:type="gramEnd"/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географии являются: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географ</w:t>
      </w:r>
      <w:proofErr w:type="gramStart"/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в понимании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и социально-экономических процессов и их взаимосвязей;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об особенностях природы, жизни, культуры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хозяйственной деятельности людей, экологических проблемах России,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материков и отдельных стран;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выделять, описывать и объяснять существенные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географических объектов и явлений;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умений и навыков использования географических знаний в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 для объяснения явлений и процессов, адаптации к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территории проживания, соблюдения мер безопасности в случаях</w:t>
      </w:r>
      <w:r w:rsidR="00FA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стихийных бедствий и техногенных катастроф;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основами картографической грамотности и использование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практических умений и приемов использования географической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для получения географической информации;</w:t>
      </w:r>
    </w:p>
    <w:p w:rsidR="000649A5" w:rsidRPr="00DA52EF" w:rsidRDefault="000649A5" w:rsidP="00DA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вести наблюдения за объектами, процессами и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 географической среды, их изменениями в результате природных и</w:t>
      </w:r>
      <w:r w:rsid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воздействий.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361344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26.2. </w:t>
      </w:r>
      <w:proofErr w:type="gramStart"/>
      <w:r w:rsidRPr="00361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"География"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формировать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спектр видов учебной деятельности, таких, как умение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классифицировать, наблюдать, делать выводы, объяснять, доказывать, давать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понятиям.</w:t>
      </w:r>
      <w:proofErr w:type="gramEnd"/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 предметом оценки освоения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АООП должно быть достижение обучающимися предметных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результатов, которые применительно к изучению географии должны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представлены в тематическом планировании в виде конкретных учебных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26.2.1. Начальный курс физической географии.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Понятие о географии как науке. Явления природы: ветер, дождь, гроза.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сведения о своей местности и труде населения.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Ориентирование на местности. Горизонт, линии, стороны горизонта.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 и правила пользования им.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Формы поверхности земли. Рельеф местности, его основные формы.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Равнины, холмы, горы. Понятие о землетрясениях и вулканах. Овраги и их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Вода на земле. Река и ее части. Горные и равнинные реки. Озера,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водохранилища, пруды. Болота и их осушение. Родник и его образование.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Колодец. Водопровод. Океаны и моря. Ураганы и штормы. Острова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полуострова. Водоемы нашей местности. Охрана воды от загрязнения.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 и карта. Масштаб. Условные знаки плана местности. План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 карта. Масштаб карты. Условные цвета и знаки физической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карты. Физическая карта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Земной шар. Краткие сведения о Земле, Солнце и Луне. Планеты. Земля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планета. Освоение космоса. Глобус - модель земного шара. Земная ось,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экватор, полюса. Физическая карта полушарий. Океаны и материки на глобусе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карте полушарий. Первые кругосветные путешествия. Значение Солнца для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на Земле. Понятие о климате, его отличие от погоды. Основные типы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климата. Пояса освещенности, их изображение на глобусе и карте полушарий.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тропического пояса. Природа умеренных и полярных поясов.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Положение России на глобусе, карте полушарий, физической карте.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России. Океаны и моря, омывающие берега России. Острова и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полуострова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Формы поверхности России. Горы России. Реки и озера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26.2.2. География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Общая характеристика природы и хозяйства России. Географическое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России на карте мира. Морские и сухопутные границы. Европейская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азиатская части России. Разнообразие рельефа. Острова и полуострова.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деление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Полезные ископаемые, их месторождения, пути рационального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 Типы климата в разных частях России. Водные ресурсы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их использование. Экологические проблемы. Численность населения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его размещение. Народы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Отрасли промышленности. Уровни развития европейской и азиатской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России.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Природные зоны России. Зона арктических пустынь. Тундра. Лесная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зона. Степи. Полупустыни и пустыни. Субтропики. Высотная поясность в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горах.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26.2.3. География материков и океанов.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Материки и океаны на глобусе и физической карте полушарий.</w:t>
      </w:r>
      <w:r w:rsidR="008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Атлантический океан. Северный Ледовитый океан. Тихий океан. Индийский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океан. Хозяйственное значение. Судоходство.</w:t>
      </w:r>
    </w:p>
    <w:p w:rsidR="000649A5" w:rsidRPr="00DC2E98" w:rsidRDefault="000649A5" w:rsidP="00DC2E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Африка, Австралия, Антарктида, Северная Америка, Южная Америка,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Евразия: географическое положение и очертания берегов, острова и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полуострова, рельеф, климат, реки и озера, природа материка, население и</w:t>
      </w:r>
      <w:r w:rsidR="0036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proofErr w:type="gramEnd"/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26.2.4. Государства Евразии.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Политическая карта Евразии. Государства Евразии. Западная Европа,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Южная Европа, Северная Европа, Восточная Европа. Центральная Азия.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Юго-Западная Азия. Южная Азия. Восточная Азия. Юго-Восточная Азия.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 край. История возникновения. Положение на карте, границы.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Рельеф. Полезные ископаемые и почвы нашей местности. Климат. Реки, пруды,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озера, каналы нашей местности. Охрана водоемов. Растительный и животный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нашей местности. Население нашего края. Национальные обычаи,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традиции, национальная кухня. Промышленность нашей местности.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сельского хозяйства. Транспорт нашего края.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Архитектурно-исторические и культурные памятники нашего края.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26.3. Планируемые предметные результаты освоения учебного предмета</w:t>
      </w:r>
      <w:r w:rsidR="00A608B4" w:rsidRPr="00A6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"География".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26.3.1. Минимальный уровень: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об особенностях природы, жизни, культуры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деятельности людей, экологических проблемах России, разных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 и отдельных стран;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приемами элементарного чтения географической карты: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декодирование условных знаков карты; определение направлений на карте;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расстояний по карте при помощи масштаба; умение описывать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объект по карте;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выделение, описание и объяснение существенных признаков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объектов и явлений;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географических объектов, фактов, явлений, событий по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 критериям;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географических знаний в повседневной жизни для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 процессов, адаптации к условиям территории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соблюдения мер безопасности в случаях стихийных бедствий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техногенных катастроф.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26.3.2. Достаточный уровень: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элементарных практических умений и приемов работы с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картой для получения географической информации;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ведение наблюдений за объектами, процессами и явлениями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среды, оценка их изменения в результате природных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воздействий;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в различных источниках и анализ географической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приборов и инструментов для определения количественных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характеристик компонентов природы;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и показ на иллюстрациях изученных культурных и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 памятников своего родного края.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152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Р</w:t>
      </w:r>
      <w:r w:rsidRPr="00E15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"Основы</w:t>
      </w:r>
      <w:r w:rsidR="00A608B4" w:rsidRPr="00E15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5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социальной жизни" (V-IX классы)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"Человек и общество"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605EB8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27.1. Пояснительная записка.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"Основы социальной жизни" имеет своей </w:t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практическую подготовку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к самостоятельной жизни и трудовой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ближайш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и более отдаленном социуме. 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призван решать этот учебный предмет,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 в следующем: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кругозора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ознакомления с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сторонами повседневной жизни;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 развитие навыков самообслуживания и трудовых навыков,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ведением домашнего хозяйства;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основами экономики ведения домашнего хозяйства 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необходимых умений;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практическое ознакомление с деятельностью различных учреждений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направленности; формирование умений пользоваться услугами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предприятий социальной направленности;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морально-этических норм поведения, выработка навыков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(в том числе с использованием деловых бумаг);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навыков здорового образа жизни; положительных качеств 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личности.</w:t>
      </w:r>
    </w:p>
    <w:p w:rsidR="000649A5" w:rsidRPr="00605EB8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5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27.2. Содержание учебного предмета.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27.2.1. Личная гигиена и здоровье. Значение личной гигиены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и жизни человека. Утренний и вечерний туалет: содержание,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 приемы выполнения, значение.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(индивидуальные) вещи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туалета (зубная щетка, мочалка, расческа, полотенце): правила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хранения, уход.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содержания личных вещей.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тела. Уход за телом. Уход за кожей рук и ногтями: значение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чистоты рук; приемы обрезания ногтей на руках. Косметические средства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ухода кожей рук. Уход за кожей ног: необходимость ежедневного мытья ног;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обрезания ногтей на ногах.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к использованию личного белья (нижнее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белье, носки, колготки).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организма. Значение закаливания организма для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 здоровья человека. Способы закаливания. Воздушные и солнечные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процедуры. Водные процедуры для закаливания. Способы и приемы выполнения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видов процедур, физических упражнений. Утренняя гимнастика.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комплексов утренней гимнастики.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волосами. Средства для ухода за волосами: шампуни,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кондиционеры, ополаскиватели. Виды шампуней в зависимости от типов волос.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борьбы с перхотью и выпадением волос.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зрения. Значение зрения в жизни и деятельности человека.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бережного отношения к зрению при выполнении различных видов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 чтения, письма, просмотре телепередач, работы с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компьютером.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приемы ухода за органами зрения. Способы сохранения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 Гигиенические правила письма, чтения, просмотра телепередач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соблюдения личной гигиены подростком. Правила и приемы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личной гигиены подростками (отдельно для девочек и мальчиков).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влияние на организм человека вредных веществ: табака,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алкоголя, токсических и наркотических веществ. Вредные привычки и способы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предотвращения их появления. </w:t>
      </w:r>
      <w:proofErr w:type="spell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вред, наносимый здоровью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Наркотики и их разрушительное действие на организм человека.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27.2.2. Охрана здоровья. Виды медицинской помощи: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доврачебная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05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врачебная.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доврачебной помощи. Способы измерения температуры тела.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ран, порезов и ссадин с применением специальных средств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(раствора йода, бриллиантового зеленого ("зеленки").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Профилактические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предупреждения вирусных и простудных заболеваний.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растения и лекарственные препараты первой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в домашней аптечке. Виды, названия, способы хранения.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Самолечение и его негативные последствия.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помощь. Первая помощь при ушибах и травмах. Первая помощь при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обморожениях, отравлениях, солнечном ударе. Меры по предупреждению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 случаев в быту.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больным на дому: переодевание, умывание, кормление больного.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врачебной помощи на дому. Вызов врача на дом. Медицинские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для вызова врача на дом. Вызов "скорой" или неотложной помощи.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Госпитализация. Амбулаторный прием.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Документы, подтверждающие нетрудоспособность: справка и листок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27.2.3. Жилище. Общее представление о доме. Типы жилых помещений в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 и сельской местности. Виды жилья: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государственное.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почтовый адрес. Коммунальные удобства в городе и сельской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местности. Общие коммунальные удобства в многоквартирных домах (лифт,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мусоропровод, домофон, почтовые ящики). Комнатные растения. Виды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комнатных растений. Особенности ухода: полив, подкормка, температурный и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режим. Горшки и кашпо для комнатных растений.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животные. Содержание животных (собак, кошек, птиц) в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квартире: кормление, выгул, уход за внешним видом и здоровьем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домашнего питомца. Домашние животные и птицы в сельской местности: виды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животных, особенности содержания и уход. Наиболее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 болезни некоторых животных. Ветеринарная служба.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жилища. Виды жилых комнат: гостиная, спальня, детская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комната. Виды нежилых помещений: кухня, ванная комната, санузел.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жилых комнат и нежилых (подсобных) помещений.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Кухня. Нагревательные приборы: виды плит в городской квартире; печь</w:t>
      </w:r>
      <w:r w:rsidR="005D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плита в сельской местности; микроволновые печи. Правила техники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пользования нагревательными приборами.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на кухне (холодильник, морозильник, мясорубка, овощерезка):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правила использования и ухода, техника безопасности.</w:t>
      </w:r>
      <w:proofErr w:type="gramEnd"/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утварь. Правила гигиены и хранения. Деревянный инвентарь.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деревянными изделиями. Кухонная посуда: виды, функциональное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правила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ухода. Предметы для сервировки стола: назначение,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уход. Посуда для сыпучих продуктов и уход за ней.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Кухонное белье: полотенца, скатерти, салфетки. Материал, из которого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изготовлено кухонное белье (льняной, хлопчатобумажный, смесовая ткань).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и хранения.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мебель: названия, назначение.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Санузел и ванная комната. Оборудование ванной комнаты и санузла, его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назначение. Правила безопасного поведения в ванной комнате.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 приборы в ванной комнате: стиральные машины, фены для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сушки волос. Правила пользования стиральными машинами; стиральные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машин (порошки, отбеливатели, кондиционеры), условные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на упаковках. Правила пользования стиральными машинами.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 Ручная стирка белья: замачивание, кипячение,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полоскание. Стиральные средства для ручной стирки. Техника безопасности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моющих средств. Магазины по продаже электробытовой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(стиральных машин).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в жилых помещениях. Виды мебели в жилых помещениях и их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(мягкая, корпусная). Уход за мебелью: средства и правила ухода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различными видами мебели. Магазины по продаже различных видов мебели.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Убранство жилых комнат: зеркала, картины, фотографии; ковры, паласы;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светильники. Правила ухода за убранством жилых комнат.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жилищем. Гигиенические требования к жилому помещению и меры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обеспечению. Виды уборки жилища (сухая, влажная), инвентарь, моющие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электробытовые приборы для уборки помещений. Правила техники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использования чистящих и моющих средств. Уборка санузла 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 комнаты. Правила техники безопасности использования бытовых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 по уборке жилого помещения. Уход за различными видами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напольных покрытий. Ежедневная уборка. Сезонная уборка жилых помещений.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квартиры и дома к зиме и лету.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 и грызуны в доме: виды; вред, приносимый грызунами 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насекомыми. Профилактика появления грызунов и насекомых в доме. Виды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 сре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борьбы с грызунами и насекомыми. Правила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ядохимикатов и аэрозолей для профилактики и борьбы с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грызунами и насекомыми. Предупреждение отравлений ядохимикатами.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службы по борьбе с грызунами и насекомыми.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27.2.4. Одежда и обувь.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Одежда.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одежды в зависимости от пола и возраста, назначения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(деловая, праздничная, спортивная), способа ношения (верхняя, нижняя),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сезона (летняя, зимняя, демисезонная), вида тканей.</w:t>
      </w:r>
      <w:proofErr w:type="gramEnd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разных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одежды. Головные уборы: виды и назначение. Роль одежды и головных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уборов для сохранения здоровья человека. Магазины по продаже различных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одежды.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опрятного вида человека.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одеждой. Хранение одежды: места для хранения разных видов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одежды; правила хранения. Предупреждение появление вредителей на одежде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(моли). Правила и приемы повседневного ухода за одеждой: стирка,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глажение, чистка, починка. Ручная и машинная стирка изделий. Чтение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условных обозначений на этикетках по стирке белья. Правила сушки белья из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тканей. Чтение условных обозначений на этикетках.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 приборы для глажения: виды утюгов, правила использования.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 изделий из различных видов тканей. Правила и приемы глажения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брюк, спортивной одежды. Правила и приемы глажения блузок 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рубашек. Правила пришивания пуговиц, крючков, петель, зашивание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распоровшегося шва Продление срока службы одежды: штопка, наложение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заплат. Выведение пятен в домашних условиях. Виды пятновыводителей.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выведение мелких пятен в домашних условиях.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и правила техники безопасности при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средствами для выведения пятен.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обслуживания. Прачечная. Виды услуг. Правила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прачечной. Прейскурант. Химчистка. Услуги химчистки. Правила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изделий и выдачи изделий. Стоимость услуг в зависимости от вида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покупка одежды. Выбор одежды при покупке в соответствии с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и необходимыми размерами. Подбор одежды в соответствии с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особенностями.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одежды. Специализированные магазины по продаже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одежды. Правила возврата или обмена купленного товара (одежды). Хранение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чека. Гарантийные средства носки.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Обувь. </w:t>
      </w:r>
      <w:proofErr w:type="gramStart"/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обуви: в зависимости от времени года, назначения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(спортивная, домашняя, выходная), вида материалов (кожаная, резиновая,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текстильная).</w:t>
      </w:r>
      <w:proofErr w:type="gramEnd"/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различных видов обуви. Порядок приобретения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 в магазине: выбор, примерка, оплата. Гарантийный срок службы обуви,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чека или его копии.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обувью. Хранение обуви: способы и правила. Чистка обуви.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кремов для чистки обуви. Виды кремов для чистки обуви, их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назначение. Сушка обуви. Правила ухода за обувью из различных материалов.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бытового обслуживания. Ремонт обуви. Виды услуг.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Прейскурант. Правила подготовки обуви для сдачи в ремонт. Правила приема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выдачи обуви.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и здоровье человека. Значение правильного выбора обуви для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человека.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7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27.2.5. Питание. Организация питания семьи. Значение питания в жизни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деятельности людей. Влияние правильного питания на здоровье человека.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питания. Разнообразие продуктов, составляющих рацион питания.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пищи. Место для приготовления пищи и его оборудование.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приготовления пищи.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продуктов питания. Молоко и молочные продукты: виды, правила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 Значение кипячения молока. Виды блюд, приготовляемых на основе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 (каши, молочный суп).</w:t>
      </w:r>
    </w:p>
    <w:p w:rsidR="000649A5" w:rsidRPr="00A608B4" w:rsidRDefault="000649A5" w:rsidP="00A6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и хлебобулочные изделия. Виды хлебной продукции. Правила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хлебобулочных изделий. Вторичное использование черствого хлеба.</w:t>
      </w:r>
      <w:r w:rsidR="008E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простых и сложных бутербродов и канапе.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и мясопродукты. Первичная обработка, правила хранения. Глубокая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заморозка мяса. Размораживание мяса с помощью микроволновой печи.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Яйца, жиры. Виды жиров растительного и животного происхождения.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растительного масла (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подсолнечное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оливковое, рапсовое). Правила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 Места для хранения жиров и яиц.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плоды, ягоды и грибы. Правила хранения. Первичная обработка: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мытье, чистка, резка. Свежие и замороженные продукты.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Мука и крупы. 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муки (пшеничная, ржаная, гречневая); сорта муки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(крупчатка, высший, первый и второй сорт).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хранения муки и круп.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круп. Вредители круп и муки. Просеивание муки.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Соль, сахар, пряности и приправы. Соль и ее значение для питания.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соли при приготовлении блюд. Сахар: его польза и вред.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пряностей и приправ. Хранение приправ и пряностей.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и кофе. Виды чая. Способы заварки чая. Виды кофе. Польза 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последствия чрезмерного употребления чая и кофе.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по продаже продуктов питания. Основные отделы в продуктовых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магазинах. Универсамы и супермаркеты (магазины в сельской местности).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магазины. Виды товаров: фасованные, на вес и в разлив.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товаров в продовольственном магазине (с помощью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продавца и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самообслуживание). Срок годности продуктов питания (условные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на этикетках). Стоимость продуктов питания. Расчет стоимости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 на вес и разлив.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Рынки. Виды продовольственных рынков: крытые и закрытые, постоянно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и сезонные. Основное отличие рынка от магазина.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пищи. Первые, вторые и третьи блюда: виды, значение.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Завтрак. Блюда для завтрака; горячий и холодный завтраки.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Бутерброды. Каши. Блюда из яиц (яйца отварные; яичница-глазунья). Напитки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завтрака. Составление меню для завтрака. Отбор необходимых продуктов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завтрака. Приготовление некоторых блюд для завтрака.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 расчет продуктов для завтрака. Посуда для завтрака.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Обед. Питательная ценность овощей, мяса, рыбы, фруктов. Овощные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салаты: виды, способы приготовления. Супы (виды, способы приготовления).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Мясные блюда (виды, способы приготовления). Рыбные блюда (виды, способы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приготовления). Гарниры: овощные, из круп, макаронных изделий. Фруктовые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напитки: соки, нектары. Составление меню для обеда. Отбор необходимых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для приготовления обеда. Стоимость и расчет продуктов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обеда. Посуда для обедов. Праздничный обед. Сервирование стола для обеда.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этикета за столом.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Ужин. Блюда для ужина; холодный и горячий ужин. Составление меню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ужина. Отбор продуктов для холодного ужина. Приготовление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 салатов и холодных закусок. Стоимость и расчет продуктов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ужина. Составление меню для горячего ужина. Отбор продуктов для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ужина. Стоимость и расчет продуктов для горячего ужина.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Изделия из теста. Виды теста: 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дрожжевое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слоеное, песочное.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из теста: пирожки, булочки, печенье. Приготовление изделий из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теста. Составление и запись рецептов. Приготовление изделий из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замороженного теста. Приготовление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заготовки. Виды домашних заготовок: варка, сушка, соление,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маринование. Глубокая заморозка овощей и фруктов. Меры предосторожности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употреблении консервированных продуктов. Правила первой помощи при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отравлении. Варенье из ягод и фруктов.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27.2.6. Транспорт. Городской транспорт. Виды городского транспорта.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проезда на всех видах городского транспорта. Правила поведения в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транспорте.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из дома в образовательную организацию. Выбор рационального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 проезда из дома в разные точки населенного пункта. Расчет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проезда.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Пригородный транспорт. Виды: автобусы пригородного сообщения,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электрички. Стоимость проезда. Расписание.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 железнодорожный транспорт. Вокзалы: назначение,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службы. Платформа, перрон, путь. Меры предосторожности по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предотвращению чрезвычайных ситуаций на вокзале. Расписание поездов.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пассажирских вагонов.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 автотранспорт. Автовокзал, его назначение. Основные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автобусные маршруты. Расписание, порядок приобретения билетов, стоимость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транспорт. Значение водного транспорта. Пристань. Порт.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Авиационный транспорт. Аэропорты, аэровокзалы.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27.2.7. Средства связи. Основные средства связи: почта, телефон,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телевидение, радио, компьютер. Назначение, особенности использования.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Почта. Работа почтового отделения связи "Почта России". Виды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почтовых отправлений: письмо, бандероль, посылка.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Письма. Деловые письма: 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заказное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уведомлением. Личные письма.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отправления писем различного вида. Стоимость пересылки.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Бандероли. Виды бандеролей: 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простая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заказная, ценная, с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уведомлением. Порядок отправления. Упаковка. Стоимость пересылки.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Посылки. Виды упаковок. Правила и стоимость отправления.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Телефонная связь. Виды телефонной связи: 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проводная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(фиксированная),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беспроводная (сотовая). Влияние на здоровье излучений мобильного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телефона. Культура разговора по телефону. Номера телефонов экстренной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службы. Правила оплаты различных видов телефонной связи. Сотовые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компании, тарифы.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Интернет-связь. Электронная почта. Видеосвязь (</w:t>
      </w:r>
      <w:proofErr w:type="spell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скайп</w:t>
      </w:r>
      <w:proofErr w:type="spell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Особенности,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современной жизни.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переводы. Виды денежных переводов. Стоимость отправления.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1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27.2.8. Предприятия, организации, учреждения. Образовательные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Местные и промышленные и сельскохозяйственные предприятия.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предприятия, вид деятельности, основные виды выпускаемой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продукции, профессии рабочих и служащих.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органы государственной власти (города, района).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власти. Структура, назначение.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27.2.9. Семья. Родственные отношения в семье. Состав семьи. Фамилии,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имена, отчества ближайших родственников; возраст; дни рождения. Место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членов семьи, должности, профессии. Взаимоотношения между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родственниками. Распределение обязанностей в семье. Помощь старших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младшим: домашние обязанности.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межличностных отношений (дружба и любовь; культура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влюбленных; выбор спутника жизни; готовность к браку;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семьи).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досуг. Виды досуга: чтение книг, просмотр телепередач,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прогулки, правильная, рациональная организация досуга. Любимые и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нелюбимые занятия в свободное время.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источник получения новых знаний: экскурсии, прогулки,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музеев, театров.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средство укрепления здоровья: туристические походы;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спортивных секций.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как развитие постоянного интереса к какому-либо виду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(хобби): коллекционирование чего-либо, фотография.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Отдых. Отдых и его разновидности. Необходимость разумной смены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 отдыха. Отдых и бездеятельность. Летний отдых. Виды проведения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отдыха, его планирование. Бюджет отдыха. Подготовка к летнему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отдыху: выбор места отдыха, определение маршрута, сбор необходимых вещей.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домашнего хозяйства. Бюджет семьи. Виды и источники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дохода. Определение суммы доходов семьи на месяц. Основные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расходов. Планирование расходов на месяц по отдельным статьям.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дорогостоящих покупок.</w:t>
      </w:r>
    </w:p>
    <w:p w:rsidR="000649A5" w:rsidRPr="00CD16D8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4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27.3. Планируемые предметные результаты освоения учебного предмета</w:t>
      </w:r>
      <w:r w:rsidR="00CD16D8"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"Основы социальной жизни".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27.3.1. Минимальный уровень: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разных группах продуктов питания; знание отдельных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продуктов питания, относящихся к различным группам; понимание их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для здорового образа жизни человека;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приготовление несложных видов блюд под руководством педагогического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санитарно-гигиенических требованиях к процессу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пищи; соблюдение требований техники безопасности при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пищи;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отдельных видов одежды и обуви, некоторых правил ухода за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ними; соблюдение усвоенных правил в повседневной жизни;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личной гигиены и их выполнение под руководством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предприятий бытового обслуживания и их назначения;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типовых практических задач под руководством педагогического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посредством обращения в предприятия бытового обслуживания;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торговых организаций, их видов и назначения;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совершение покупок различных товаров под руководством взрослого;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первоначальные представления о статьях семейного бюджета;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представления о различных видах сре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соблюдение правил поведения в общественных местах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(магазинах, транспорте, музеях, медицинских учреждениях);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организаций социальной направленности и их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27.3.2. Достаточный уровень: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хранения и переработки продуктов питания;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ежедневного меню из предложенных продуктов питания;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приготовление несложных знакомых блюд;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совершение покупок товаров ежедневного назначения;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 личной гигиены по уходу за полостью рта, волосами,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кожей рук;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правила поведения в доме и общественных местах;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морально-этических нормах поведения;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некоторые навыки ведения домашнего хозяйства (уборка дома, стирка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мытье посуды);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навыки обращения в различные медицинские учреждения (под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взрослого);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различными средствами связи для решения практических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житейских задач;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статей семейного бюджета; коллективный расчет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и доходов семейного бюджета;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различных видов деловых бумаг под руководством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с целью обращения в различные организации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назначения.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1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Р</w:t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"Мир истории"</w:t>
      </w:r>
      <w:r w:rsidR="00CD16D8"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 класс)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 включает пояснительную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:rsidR="000649A5" w:rsidRPr="00CD16D8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28.1. Пояснительная записка.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изучения предмета "Мир истории" положен принцип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 анализа исторических фактов, позволяющий на конкретных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примерах познакомить обучающихся с историей развития человека 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цивилизации. Такой подход позволяет создать условия для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нравственного сознания, усвоения и накопления обучающимися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опыта, коррекции и развития высших психических функций.</w:t>
      </w:r>
    </w:p>
    <w:p w:rsidR="00CD16D8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"Мир истории" заключается в подготовке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к усвоению курса "История Отечества" в VII-XI классах. </w:t>
      </w:r>
    </w:p>
    <w:p w:rsidR="000649A5" w:rsidRPr="002001EA" w:rsidRDefault="00CD16D8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поставленной цели необходимо решить следующие </w:t>
      </w:r>
      <w:r w:rsidR="000649A5"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0649A5"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об особенностях жизни,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быта, труда человека на различных исторических этапах его развития;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исторических представлений о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"историческом времени" и "историческом пространстве";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исторических понятий: "век", "эпоха", "община" 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других;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работать с "лентой времени";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анализировать и сопоставлять исторические факты;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простейшие выводы и обобщения;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изучению истории.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28.2. Содержание учебного предмета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28.2.1. Представление о себе и окружающем мире.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имя, отчество, фамилия. История имени. Возникновение и значение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имен. Отчество в имени человека. Происхождение фамилий. Семья: близкие и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дальние родственники. Поколения, предки, потомки, родословная. Даты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Понятие о биографии. Твоя биография.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ты живешь. Место нахождения твоего дома (регион,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поселок, село и другие), кто и когда его построил. Твои соседи.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о доме, семье, соседях.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улицы. Названия улиц, их происхождение. Улица твоего дома,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твоей образовательной организации.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Местность, где мы живем. Происхождение названия местности. </w:t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(область, республика), в котором мы живем; главный город края, области,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республики; национальный состав, основные занятия жителей.</w:t>
      </w:r>
      <w:proofErr w:type="gramEnd"/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 страна, в которой мы живем: ее столица, население,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состав. Республики в составе Российской Федерации.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символы Российской Федерации. Руководитель страны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(Президент Российской Федерации).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и малая родина.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страны мира (обзорно, с примерами). Планета, на которой мы</w:t>
      </w:r>
      <w:r w:rsidR="00CD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живем.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28.2.2. Представления о времени в истории.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времени как о прошлом, настоящем и будущем. Понятия: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вчера, сегодня, завтра. Меры времени. Измерение времени. Календарь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(происхождение, виды).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историческом времени: век, (столетие), тысячелетие,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эпоха (общее представление). "Лента времени". Краткие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сведения о названии месяцев (римский календарь, русский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земледельческий календарь). Части века: начало века, середина века, конец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 граница двух веков (конец одного века и начало другого); текущий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век, тысячелетие. Основные события XX века (обзорно, с примерами). Новое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тысячелетие (XXI век).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28.2.3. Начальные представления об истории.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- наука о прошлом (о жизни и деятельности людей в прошлом).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исторических знаний для людей. Историческая память России.</w:t>
      </w:r>
    </w:p>
    <w:p w:rsidR="000649A5" w:rsidRPr="002001EA" w:rsidRDefault="000649A5" w:rsidP="002001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 помогающие добывать исторические сведения: археология,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этнография, геральдика, нумизматика (элементарные представления на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примерах).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179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0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исторических знаний: вещественные (предметы быта;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зодчества, строительства и архитектуры; живопись), устные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(фольклор), письменные (летописи, старинные книги, надписи и рисунки).</w:t>
      </w:r>
      <w:proofErr w:type="gramEnd"/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Архивы и музеи (виды музеев). Библиотеки.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пространство. Историческая карта.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28.2.4. История Древнего мира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Версии о появлении человека на Земле (научные, религиозные). Отличие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от животного.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появления первобытных людей, их внешний вид, среда обитания,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от современных людей.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Стадный образ жизни древних людей. Занятия. Древние орудия труда.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 век.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Постепенные изменения во внешнем облике. Зарождение речи.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орудий труда и занятий. Защита от опасностей. Образ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 виды деятельности. Причины зарождения религиозных верований.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Язычество.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климата Земли, наступление ледников. Смена образа жизни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древних людей из-за климатических условий: борьба за выживание. Способы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охоты на диких животных. Приручение диких животных. Пища и одежда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древнего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ледникового периода и расселение людей по миру. Влияние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климатических условий на изменения во внешнем облике людей.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земледелия, скотоводства. Появление новых орудий труда. Начало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бронзового века. Оседлый образ жизни. Коллективы древних людей: семья,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община, род, племя.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имущественного и социального неравенства, выделение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 обмена, появление денег. Первые города. Создание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 искусственной среды обитания. Возникновение древнейших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 История вещей и дел человека (от древности до наших дней):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28.2.5.1. История освоения человеком огня, энергии. Источники огня в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Способы добычи огня древним человеком. Очаг. Причины сохранения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огня древним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человеком, культ огня. Использование огня для жизни: тепло,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пища, защита от диких животных.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огня в производстве: изготовление посуды, орудий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 выплавка металлов, приготовление пищи.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в военном деле. Изобретение пороха. Последствия этого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изобретения в истории войн.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и энергия. Виды энергии: электрическая, тепловая, атомная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 представления). Изобретение электричества как новый этап в жизни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 Современные способы получения большого количества энергии.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последствия при получении тепловой энергии от сжигания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 ископаемых (угля, торфа, газа), лесов. Роль энергетических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Земли для жизни человечества.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28.2.5.2. История использования человеком воды.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природе. Значение воды в жизни человека. Охрана водных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угодий.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поселения древнего человека на берегах рек, озер, морей.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Рыболовство. Передвижение человека по воде. Судоходство, история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мореплавания, открытие новых земель (общие представления).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земледелие. Поливное земледелие, причины его возникновения.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поливного земледелия в истории человечества.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человеком воды для получения энергии: водяное колесо,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гидроэлектростанция. Использование воды при добыче полезных ископаемых.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связанные с освоением энергии и водных ресурсов.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28.2.5.3. История жилища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жилище. История появления жилища человека. Первые жилища: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пещеры, шалаш, земляные укрытия. Сборно-разборные жилища. Материалы,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строительства жилья у разных народов (чумы, яранги,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вигвамы, юрты). История совершенствования жилища. Влияние климата и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 традиций на строительство жилья и других зданий.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памятники в строительстве, их значение для изучения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28.2.5.4. История появления мебели.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виды мебели, материалы для ее изготовления.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первой мебели. Влияние исторических и национальных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 на изготовление мебели. Изготовление мебели как искусство.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мебель. Профессии людей, связанные с изготовлением мебели.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28.2.5.5. История питания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как главное условие жизни любого живого организма. Уточнение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пище человека в разные периоды развития общества.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Добывание пищи древним человеком как борьба за его выживание.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добывания: собирательство, бортничество, рыболовство, охота,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земледелие, скотоводство. Приручение человеком животных. Значение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животных в жизни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хлеба и хлебопечения.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хранения и накопления продуктов питания.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природных условий на традиции приготовления пищи у разных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народов. Употребление пищи как необходимое условие сохранения здоровья и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28.2.5.6. История появления посуды.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Посуда, ее назначение. Материалы для изготовления посуды. История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посуды. Глиняная посуда. Гончарное ремесло, изобретение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гончарного круга, его значение для развития производства глиняной посуды.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традиции в изготовлении глиняной посуды.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посуда. История появления и использования деревянной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посуды, ее виды. Преимущества деревянной по суды для хранения продуктов,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традиции ее изготовления.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из других материалов. Изготовление посуды как искусство.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связанные с изготовлением посуды.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28.2.5.7. История появления одежды и обуви.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представлений об одежде и обуви, их функциях. Материалы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одежды и обуви. Различия в мужской и женской одежде.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как потребность защиты человеческого организма от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 условий среды. Виды одежды древнего человека. Способы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изготовления, материалы, инструменты. Совершенствование видов одежды в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развития земледелия и скотоводства, совершенствование инструментов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одежды. Влияние природных и климатических условий на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одежды. Народные традиции изготовления одежды. Изготовление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как искусство. Изменения в одежде и обуви в разные времена у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народов. Образцы народной одежды (на примере региона).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обуви. Влияние климатических условий на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разных видов обуви. Обувь в разные исторические времена: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лапти, сапоги, туфли, сандалии.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связанные с изготовлением одежды и обуви.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28.2.5.8. История человеческого общества.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древних людей об окружающем мире. Освоение человеком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морей и океанов, открытие новых земель, изменение представлений о мире.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возникновения мировых религий: иудаизм, христианство,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буддизм, ислам. Значение религии для духовной жизни человечества.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 науки, важнейшие человеческие изобретения.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 науке: астрономия, математика, география. Изменение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и общества в ходе развития науки.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устного творчества для истории: сказания, легенды, песни,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пословицы, поговорки. История возникновения письма. Виды письма: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письмо, клинопись, иероглифическое письмо. Латинский и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славянский алфавит. История книги и книгопечатания.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человек как носитель культуры. Искусство как особая сфера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деятельности.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направления искусства.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возникновения государства. Аппарат власти. Право, суд,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армия. Гражданин. Виды государств: монархия, диктатура, демократическая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республика. Политика государства, гражданские свободы, государственные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как показатель развития общества и государства. История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денег, торговли. Государства богатые и бедные.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 Причины возникновения войн. Исторические уроки войн.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виды практических заданий: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заполнение анкет;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темам: "Моя семья", "Мой дом", "Моя улица";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устных рассказов о себе, членах семьи, родственниках,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друзьях;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автобиографии и биографий членов семьи (под руководством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генеалогического древа (рисунок);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Государственного флага, прослушивание Государственного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изображение схем сменяемости времен года;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календаря на неделю, месяц: изображение "ленты времени"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столетия, одного тысячелетия, ориентировка на "ленте времени";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смысла пословиц и поговорок о времени, временах года, о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 и времени.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и пересказ адаптированных текстов по изучаемым темам;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рассматривание и анализ иллюстраций, альбомов с изображениями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гербов, монет, археологических находок, архитектурных сооружений,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различным историческим эпохам;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экскурсии в краеведческий и исторический музеи;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историческими памятниками, архитектурными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сооружениями; просмотр фильмов о культурных памятниках;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викторины на темы: "С чего начинается Родина?", "Моя семья", "Мой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род", "Я и мои друзья", "Страна, в которой я живу", "События прошлого",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"Время, в котором мы живем", "История одного памятника", "История в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рассказах очевидцев", "Исторические памятники нашего города".</w:t>
      </w:r>
    </w:p>
    <w:p w:rsidR="000649A5" w:rsidRPr="00042169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2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28.3. Планируемые предметные результаты освоения учебного предмета</w:t>
      </w:r>
      <w:r w:rsidR="00042169" w:rsidRPr="00042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"Мир истории"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28.3.1. Минимальный уровень: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доступных исторических фактов;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некоторых усвоенных понятий в активной речи;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последовательные ответы на вопросы, выбор правильного ответа из ряда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 вариантов;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помощи педагогического работника при выполнении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задач, самостоятельное исправление ошибок;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элементов контроля учебной деятельности (с помощью памяток,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инструкций, опорных схем);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реагирование на оценку учебных действий.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28.3.2. Достаточный уровень: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изученных понятий и наличие представлений по всем разделам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усвоенных исторических понятий в самостоятельных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высказываниях;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по основным темам программы;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собственных суждений и личностное отношение к изученным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учебных заданий, их выполнение самостоятельно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помощью педагогического работника;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самоконтроля при выполнении заданий;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оценки и самооценки;</w:t>
      </w:r>
    </w:p>
    <w:p w:rsidR="000649A5" w:rsidRPr="00585EE4" w:rsidRDefault="000649A5" w:rsidP="0058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интереса к изучению истории.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 Р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"История</w:t>
      </w:r>
      <w:r w:rsidR="000B7B07"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Отечества" (VII-IX класс)</w:t>
      </w:r>
      <w:r w:rsidRPr="0058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"Человек и общество"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 обучения, планируемые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29.1. Пояснительная записка.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"История Отечества" играет важную роль в процессе развития 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proofErr w:type="gram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gram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формирования гражданской позиции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воспитания их в духе патриотизма и уважения к своей Родине,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историческому прошлому.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 "История Отечества":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нравственного сознания развивающейся личности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нарушениями),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 к определению своих ценностных приоритетов на основе осмысления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 опыта своей страны;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умения применять исторические знания в учебной и социальной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 развитие нарушенных при умственной отсталости высших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психических функций.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Достижение этих целей будет способствовать социализации обучающихся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интеллектуальным недоразвитием.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1D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предмета: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обучающимися знаниями о выдающихся событиях и деятелях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истории;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 обучающихся представлений о жизни, быте, труде людей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исторические эпохи;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развитии российской культуры, ее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достижениях, памятниках;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формирование представлений о постоянном развитии общества, связи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 и настоящего;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усвоение </w:t>
      </w:r>
      <w:proofErr w:type="gram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терминов и понятий, знание которых необходимо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понимания хода развития истории;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интереса к истории как части общечеловеческой культуры,</w:t>
      </w:r>
      <w:r w:rsid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средству познания мира и самопознания;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 обучающихся умений применять исторические знания для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осмысления сущности современных общественных явлений, в общении с другими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 в современном поликультурном, полиэтническом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 обществе;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</w:t>
      </w:r>
      <w:proofErr w:type="gram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духе патриотизма, уважения к своему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Отечеству;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гражданственности и толерантности;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психических процессов.</w:t>
      </w:r>
    </w:p>
    <w:p w:rsidR="000649A5" w:rsidRPr="002326F2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2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29.2. Содержание учебного предмета.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29.2.1. Введение в историю.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история. Что изучает история Отечества. Вещественные,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памятники истории. Наша Родина - Россия. Наша страна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карте. Государственные символы России. Глава нашей страны. История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 - часть истории России. Как изучается родословная людей. Моя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родословная. Счет лет в истории. "Лента времени".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29.2.2. История нашей страны древнейшего периода.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Древнейшие поселения на территории Восточно-Европейской равнины.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Восточные славяне - предки русских, украинцев и белорусов. Родоплеменные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восточных славян. Славянская семья и славянский поселок.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занятия, быт, обычаи и верования восточных славян.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соседними народами и государствами. Объединение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восточных славян под властью Рюрика.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29.2.3. Русь в IX -1 половине XII века.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государства восточных славян - Древней Руси.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княжеской власти. Первые русские князья, их внутренняя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политика. Крещение Руси при князе Владимире: причины и значение.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 и политический строй Древней Руси. Земельные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отношения. Жизнь и быт людей. Древнерусские города, развитие ремесел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торговли. Политика Ярослава Мудрого и Владимира Мономаха.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Древнерусская культура.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29.2.4. Распад Руси. Борьба с иноземными завоевателями (</w:t>
      </w:r>
      <w:proofErr w:type="gram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II-ХIII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века).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распада единого государства Древняя Русь. Образование земель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самостоятельных государств, особенности их социально-политического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развития. Киевское княжество. Владимиро-Суздальское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княжество. Господин Великий Новгород. Культура Руси в </w:t>
      </w:r>
      <w:proofErr w:type="gram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II-ХIII веках.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 между Востоком и Западом. Монгольские кочевые племена. Сражение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Калке. Нашествие монголов на Русь. Походы войск Чингисхана и хана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Батыя. Героическая оборона русских городов. Значение противостояния Руси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монгольскому завоеванию. Русь и Золотая Орда. Борьба населения русских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 против ордынского владычества.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Новгорода с западными соседями. Борьба с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рыцарями-крестоносцами. Князь Александр Ярославич. Невская битва. Ледовое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побоище.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29.2.5. Начало объединения русских земель (XIV - XV века).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Москвы при князе Данииле Александровиче. Московский князь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</w:t>
      </w:r>
      <w:proofErr w:type="spell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Калита</w:t>
      </w:r>
      <w:proofErr w:type="spell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политика. Расширение территории Московского княжества.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Москвы в духовный центр русской земли. Князь Дмитрий Донской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Сергий Радонежский. Куликовская битва, ее значение.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земель Северо-Восточной Руси вокруг Москвы. Князь Иван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Освобождение от иноземного господства. Образование единого Русского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государства и его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значение. Становление самодержавия. Система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управления. Культура и быт Руси в XIV - XV вв.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29.2.6. Россия в XVI - XVII веках.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государства Российского при Василии III. Русская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церковь в Российском государстве. Первый русский царь Иван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IV Грозный. Система государственного управления при Иване Грозном.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Опричнина: причины, сущность, последствия. Внешняя политика Московского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в XVI веке. Присоединение Поволжья, покорение Сибири.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сибирских городов. Быт простых и знатных людей.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- столица Российского государства. Московский Кремль при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Иване Грозном. Развитие просвещения, книгопечатания, зодчества, живописи.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Быт, нравы, обычаи.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рубеже XVI-XVII веков. Царствование Бориса Годунова.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Смутное время. Самозванцы. Восстание под предводительством И.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Болотникова</w:t>
      </w:r>
      <w:proofErr w:type="spell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Освободительная борьба против интервентов. Ополчение К.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Минина и Д. Пожарского. Подвиг И. Сусанина. Освобождение Москвы. Начало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царствования династии Романовых.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первых Романовых. Конец Смутного времени. Открытие новых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земель. Русские первопроходцы. Крепостные крестьяне. Крестьянское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 под предводительством С. Разина. Власть и церковь. Церковный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раскол. Внешняя политика России в XVII веке. Культура и быт России в XVII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29.2.7. Россия в XVIII веке.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царствования Петра I. Азовские походы. "Великое посольство"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 I. Создание российского флота и борьба за выход к Балтийскому и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Черному морям. Начало Северной войны. Строительство Петербурга. Создание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регулярной армии. Полтавская битва: разгром шведов. Победы русского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флота. Окончание Северной войны. Петр I - первый российский император.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Петра I Великого. Реформы государственного управления,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губернская реформа. Оппозиция реформам Петра I, дело царевича Алексея.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преобразования в стране. Нововведения в культуре. Развитие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техники. Итоги и цена петровских преобразований.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Дворцовые перевороты: внутренняя и внешняя политика преемников Петра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Российская Академия наук и деятельность М. В. Ломоносова. И. И.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Шувалов - покровитель просвещения, наук и искусства. Основание первого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университета и Академии художеств.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Екатерины II - просвещенный абсолютизм. Укрепление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императорской власти. Развитие промышленности, торговли, рост городов.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"Золотой век дворянства". Положение крепостных крестьян, усиление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крепостничества. Восстание под предводительством Е. Пугачева и его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 Русско-турецкие войны второй половины XVIII века, их итоги.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Присоединение Крыма и освоение </w:t>
      </w:r>
      <w:proofErr w:type="spellStart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. А. В. Суворов, Ф. Ф. Ушаков.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быт России во второй половине XVIII века. Русские изобретатели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умельцы, развитие исторической науки, литературы, искусства.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Павла I.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29.2.8. Россия в первой половине XIX века.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1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начале XIX века. Приход к власти Александра I. Внутренняя и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России. Отечественная война 1812 г. Основные этапы и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сражения войны. Бородинская битва. Герои войны (М. И. Кутузов, М. Б.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Барклай-де-Толли, П. И. Багратион, Н. Н. Раевский, Д. В. Давыдов).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победы России в Отечественной войне. Народная память о войне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1812 г.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Александра I. Движение декабристов: создание тайных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 в России, их участники. Вступление на престол Николая I.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 декабристов на Сенатской площади в Санкт-Петербурге. Суд над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декабристами. Значение движения декабристов.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Николая I. Преобразование и укрепление государственного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 Введение военных порядков во все сферы жизни общества. Внешняя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России. Крымская война 1853-1856 гг. Итоги и последствия войны.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"Золотой век" русской культуры первой половины XIX века. Развитие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 техники, живописи, архитектуры, литературы, музыки. Выдающиеся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деятели культуры (А.С. Пушкин, М.Ю. Лермонтов, Н.В. Гоголь, М.И. Глинка,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Тропинин, К.И. Росси).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29.2.9. Россия во второй половине XIX - начале XX века.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Александра П. Отмена крепостного права, его значение.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крестьян после отмены крепостного права. Социально-экономическое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России. Реформы, связанные с преобразованием жизни в стране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(городская, судебная, военная реформы, открытие начальных народных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училищ). Убийство Александра П.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 к власти Александра III. Развитие российской промышленности,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русской буржуазии. Положение и жизнь рабочих. Появление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революционных кружков. Жизнь и быт русских купцов, городского и сельского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Наука и культура во второй половине XIX века. Великие имена: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Тургенев, Ф. М. Достоевский, Л. Н. Толстой, В. И. Суриков, П. И.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Чайковский, А. С. Попов, А. Ф. Можайский.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правления Николая П. Промышленное развитие страны. Положение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групп населения. Стачки и забастовки рабочих. Русско-японская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1904-1905 гг.: основные сражения. Причины поражения России в войне.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войны на общественную и политическую жизнь страны.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5E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русская революция 1905-1907 гг. Кровавое воскресенье 9 января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1905 г. - начало революции, основные ее события. "Манифест 17 октября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1905 года". Поражение революции, ее значение. Реформы П. А. Столыпина и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итоги.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"Серебряный век" русской культуры. Выдающиеся деятели культуры: А.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Горький, В. А. Серов, Ф. И. Шаляпин, Анна Павлова. Появление первых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кинофильмов в России.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Первой мировой войне. Героизм и самоотверженность русских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солдат. Победы и поражения русской армии в ходе военных действий.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Брусиловский прорыв. Подвиг летчика П. Н. Нестерова. Экономическое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в стране. Отношение к войне в обществе.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29.2.10. Россия в 1917-1921 годах.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Революционные события 1917 года. Февральская революция и отречение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царя от престола. Временное правительство. А. Ф. Керенский. Создание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Петроградского Совета рабочих депутатов. Двоевластие. Обстановка в стране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двоевластия. Октябрь 1917 года в Петрограде. II Всероссийский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 Советов. Образование Совета Народных Комиссаров (СНК) во главе с В.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Лениным. Принятие первых декретов "О мире" и "О земле". Установление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советской власти в стране и образование нового государства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 Федеративной Социалистической Республики (РСФСР). Принятие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Советской Конституции - Основного Закона РСФСР. Судьба семьи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Николая II.</w:t>
      </w:r>
    </w:p>
    <w:p w:rsidR="000649A5" w:rsidRPr="001D7207" w:rsidRDefault="000649A5" w:rsidP="001D7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в России: предпосылки, участники, основные этапы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вооруженной борьбы. Борьба между "красными" и "белыми". Положение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в годы войны. Интервенция. Окончание и итоги Гражданской войны.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политика советской власти во время Гражданской войны: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"военный коммунизм". Экономический и политический кризис в конце 1920 -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1921 г. Массовые выступления против политики власти (крестьянские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восстания, восстание в Кронштадте). Переход к новой экономической</w:t>
      </w:r>
      <w:r w:rsidR="00E6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политике, положительные и отрицательные результаты нэпа.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A431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29.2.11. СССР в 20-е - 30-е годы XX века.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СССР. Первая Конституция (Основной Закон) СССР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1924 года. Система государственного управления СССР. Смерть первого главы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 государства - В. И. Ленина. Сосредоточение всей полноты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партийной и государственной власти в руках И. В. Сталина. Культ личности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Сталина. Массовые репрессии. ГУЛАГ. Последствия репрессий.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Индустриализация страны, первые пятилетние планы. Стройки первых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пятилеток (Днепрогэс, Магнитка, </w:t>
      </w:r>
      <w:proofErr w:type="spellStart"/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Турксиб</w:t>
      </w:r>
      <w:proofErr w:type="spellEnd"/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Комсомольск-на-Амуре). Роль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класса в индустриализации. Стахановское движение. Ударничество.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Коллективизация сельского хозяйства: ее насильственное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осуществление, экономические и социальные последствия. Создание колхозов.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Раскулачивание. Гибель крепких крестьянских хозяйств. Голод на селе.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Конституция СССР 1936 года. Ее значение. Изменения в системе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управления СССР. Образование новых республик и включение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состав СССР. Политическая жизнь страны в 30-е годы. Основные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внешней политики Советского государства в 1920-1930-е годы.</w:t>
      </w:r>
      <w:r w:rsidR="00223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позиций страны на международной арене.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духовная жизнь в стране в 1920-е - 1930-е гг. "Культурная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революция": задачи и направления. Ликвидация неграмотности, создание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народного образования. Развитие советской науки, выдающиеся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открытия (И. П. Павлов, К. А. Тимирязев, К. Э. Циолковский)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Идеологический контроль над духовной жизнью общества. Русская эмиграция.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власти в отношении религии и церкви. Жизнь и быт советских людей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20-е - 30-е годы.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29.2.12. СССР во Второй мировой и Великой Отечественной войне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1941-1945 годов.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накануне Второй мировой войны. Мероприятия по укреплению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обороноспособности страны. Первое военное столкновение между японскими 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советскими войсками в 1938 г. Советско-германский договор о ненападении.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Советско-финляндская война 1939-1940 годов, ее итоги. Начало Второй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войны, нападение Германии на Польшу и наступление на Запад,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нападению на СССР.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 Германии на Советский Союз. Начало Великой Отечественной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 Героическая оборона Брестской крепости. Первые неудачи Красной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армии, героическая защита городов на пути отступления советских войск.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 за Москву, ее историческое значение. Маршал Г. К. Жуков.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Герои-панфиловцы.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Героизм тружеников тыла. "Все для фронта! Все для победы!". Создание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вооружений советскими военными конструкторами. Блокада Ленинграда 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 ленинградцев. Города-герои.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Сталинградская битва. Начало коренного перелома в ходе Великой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войны. Зверства фашистов на оккупированной территории, и в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концентрационных лагерях. Подвиг генерала Д. М. </w:t>
      </w:r>
      <w:proofErr w:type="spellStart"/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Карбышева</w:t>
      </w:r>
      <w:proofErr w:type="spellEnd"/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Борьба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 людей на оккупированной территории. Партизанское движение.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Герои-подпольщики и партизаны. Битва на Курской дуге. Мужество и героизм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 солдат. Отступление немецких войск по всем фронтам. Наука 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 годы войны.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антигитлеровской коалиции. Открытие второго фронта в Европе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войны. Изгнание захватчиков с советской земли, освобождение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Европы. Битва за Берлин. Капитуляция Германии. Решающий вклад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в разгром гитлеровской Германии. Завершение Великой Отечественной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 День Победы -9 мая 1945 года.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СССР в войну с Японией. Военные действия США против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 в 1945 г. Атомная бомбардировка Хиросимы и Нагасаки. Капитуляция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Японии. Окончание Второй мировой войны. Нюрнбергский процесс. Героические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трагические уроки войны. Причины победы советского народа. Советские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полководцы (Г. К. Жуков, К. К. Рокоссовский, А. М. Василевский, И. С.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Конев), герои войны. Великая Отечественная война 1941-1945 гг. в памяти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произведениях искусства.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29.2.13. Советский Союз в 1945 - 1991 годах.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Советской страны после войны. Трудности послевоенной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Восстановление разрушенных городов. Возрождение и развитие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 Положение в сельском хозяйстве. Жизнь и быт людей в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послевоенное время, судьбы солдат, вернувшихся с фронта. Новая волна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репрессий. Голод 1946-1947 гг. Внешняя политика СССР в послевоенные годы.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статуса СССР как великой мировой державы.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двух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военно-политических блоков. Начало "холодной войны". Политика укрепления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социалистического лагеря.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И. В. Сталина. Борьба за власть. Приход к власти Н. С.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Хрущева. Осуждение культа личности, начало реабилитации репрессированных.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Н. С. Хрущева. Освоение целины. Жилищное строительство. Жизнь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 людей в годы правления Н. С. Хрущева. Выработка новых подходов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внешней политике. Достижения в науке и технике в 50-60-е годы.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атомной энергии. Выдающиеся ученые И. В. Курчатов, М. В.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Келдыш, А. Д. Сахаров. Освоение космоса и полет первого человека. Ю. А.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Гагарин. Первая женщина космонавт В. В. Терешкова. Хрущевская "оттепель".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 внутриполитического курса Н. С. Хрущева, его отставка.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и социальная политика Л.И. Брежнева. Экономический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спад. Конституция СССР 1977 г. Внешняя политика Советского Союза в 70-е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 Война в Афганистане. ХХП-летние Олимпийские игры в Москве.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материального положения населения и морального климата в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стране. Советская культура, жизнь и быт советских людей в 70-е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80-х годов XX века.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Л. И. Брежнева. Приход к власти М. С. Горбачева. Реформы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Горбачева в политической, социальной и экономической сферах. Вывод войск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Афганистана. Избрание первого президента СССР - М.С. Горбачева.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 экономического кризиса и обострение межнациональных отношений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стране. Образование новых политических партий и движений. Августовские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1991 г. Распад СССР.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Декларации о государственном суверенитете РСФСР. Первый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Б. Н. Ельцин. Образование Содружества Независимых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 (далее </w:t>
      </w:r>
      <w:proofErr w:type="gramStart"/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НГ). Причины и последствия кризиса советской системы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распада СССР.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29.2.14. Россия (Российская Федерация) в 1991 - 2015 годах.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России в новый этап истории. Формирование суверенной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государственности. Политический кризис осени 1993 г. Принятие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России (1993 г.). Символы государственной власти Российской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Экономические реформы 1990-х гг., их результаты. Жизнь и быт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в новых экономических и политических условиях Основные направления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политики: успехи и просчеты. Нарастание противоречий между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и регионами. Военно-политический кризис в Чеченской Республике.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России в 1990-е гг. Отношения со странами СНГ и Балтии.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Восточное направление внешней политики. Русское зарубежье.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Отставка Б. Н. Ельцина, президентские выборы в 2000 году. Второй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- В.В. Путин. Его деятельность: курс на продолжение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реформ, стабилизацию положения в стране, сохранение целостности России,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государственности, обеспечение согласия и единства общества.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государственные символы России. Развитие экономики и социальной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сферы. Политические лидеры и общественные деятели современной России.</w:t>
      </w:r>
      <w:r w:rsidR="00BC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духовная жизнь общества в начале XXI века. Русская</w:t>
      </w:r>
    </w:p>
    <w:p w:rsidR="000649A5" w:rsidRPr="00DA4311" w:rsidRDefault="000649A5" w:rsidP="00DA4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церковь в новой России.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выборы 2008 г. Президент России - Д. А. Медведев.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Общественно-политическое и экономическое развитие страны, культурная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на современном этапе. Разработка новой внешнеполитической стратегии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XXI века. Укрепление международного престижа России.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выборы 2012 г. Президент России - В.В. Путин.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день России. Проведение зимних Олимпийских игр в Сочи в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Воссоединение Крыма с Россией. Празднование 70-летия Победы в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войне.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29.3. Планируемые предметные результаты освоения учебного предмета</w:t>
      </w:r>
      <w:r w:rsidR="001C48AD" w:rsidRPr="001C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"История Отечества".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29.3.1. Минимальный уровень: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дат важнейших событий отечественной истории;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фактов исторических событий, явлений,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имен некоторых наиболее известных исторических деятелей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(князей, царей, политиков, полководцев, ученых, деятелей культуры);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основных терминов-понятий;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 датам последовательности и длительности исторических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пользование "Лентой времени";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описание предметов, событий, исторических героев с опорой на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наглядность, составление рассказов о них по вопросам педагогического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и показ на исторической карте основных изучаемых объектов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значения основных исторических понятий с помощью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29.3.2. Достаточный уровень: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хронологических рамок ключевых процессов, дат важнейших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отечественной истории;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основных исторических фактов, событий, явлений,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 их причины, участников, результаты и значение; составление</w:t>
      </w:r>
      <w:r w:rsid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об исторических событиях, формулировка выводов об их значении;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мест совершения основных исторических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имен известных исторических деятелей (князей, царей,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политиков, полководцев, ученых, деятелей культуры) и составление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характеристики исторических героев;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представлений о взаимосвязи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важнейших исторических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"легенды" исторической карты и "чтение" исторической карты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ее "легенду";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терминов понятий и их определений;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соотнесение года с веком, установление последовательности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исторических событий;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сравнение, анализ, обобщение исторических фактов;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поиск информации в одном или нескольких источниках;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и раскрытие причинно-следственных связей между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историческими событиями и явлениями.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Р</w:t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"Адаптивная</w:t>
      </w:r>
      <w:r w:rsidR="006D6460"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 (V-IX классы)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"Физическая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культура" включает пояснительную записку, содержание обучения,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программы.</w:t>
      </w:r>
    </w:p>
    <w:p w:rsidR="000649A5" w:rsidRPr="006D6460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30.1. Пояснительная записка.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физической культуре для обучающихся V-IX классов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логическим продолжением соответствующей учебной программы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первого (I) и I-IV классов.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физической культуры заключается во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всестороннем развитии личности обучающихся с умственной отсталостью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 процессе приобщения их к физической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 повышении уровня их психофизического развития, расширении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двигательных возможностей, комплексной коррекции нарушений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социальной адаптации.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реализуемые в ходе уроков физической культуры: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физической культуре и спорту;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основами доступных видов спорта (легкой атлетикой,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гимнастикой, лыжной подготовкой) в соответствии с возрастными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психофизическими особенностями обучающихся;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познавательной сферы и психомоторного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 развитие и совершенствование волевой сферы; формирование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приемлемых форм поведения,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предупреждение проявлений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деструктивного поведения (крик, агрессия, </w:t>
      </w:r>
      <w:proofErr w:type="spell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самоагрессия</w:t>
      </w:r>
      <w:proofErr w:type="spell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стереотипии) в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уроков и во </w:t>
      </w:r>
      <w:proofErr w:type="spell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нравственных качеств и свойств личности; содействие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военно-патриотической подготовке.</w:t>
      </w:r>
    </w:p>
    <w:p w:rsidR="000649A5" w:rsidRPr="006D6460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30.2. Содержание учебного предмета.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отражено в следующих разделах: "Гимнастика",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"Легкая атлетика", "Лыжная и конькобежная подготовки", "Подвижные игры",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"Спортивные игры". В каждом из разделов выделено два взаимосвязанных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подраздела: "Теоретические сведения" и "Практический материал". Кроме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этого, с учетом возраста и психофизических </w:t>
      </w:r>
      <w:proofErr w:type="gram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proofErr w:type="gram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им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предлагаются для усвоения некоторые теоретические сведения из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физической культуры, которые имеют самостоятельное значение.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"Гимнастика" (подраздел "Практический материал") кроме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построений и перестроений представлены два основных вида физических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упражнений: с предметами и без предметов, содержание которых по сравнению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младшими классами в основном остается без изменений, но при этом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их сложность и увеличивается дозировка. К упражнениям с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 добавляется опорный прыжок, упражнения со скакалками,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гантелями и штангой, на преодоление сопротивления, упражнения для корпуса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ног; элементы акробатики.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"Легкая атлетика" включены традиционные виды: ходьба, бег,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прыжки, метание, которые способствуют развитию физических качеств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(силы, ловкости, быстроты).</w:t>
      </w:r>
      <w:proofErr w:type="gramEnd"/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раздела "Лыжная и конькобежная подготовка" направлена на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навыков владения лыжами и коньками, которые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коррекции психомоторной сферы обучающихся. В тех регионах,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климатические условия не позволяют систематически заниматься лыжной 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конькобежной подготовками, следует заменить их занятиями гимнастикой,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атлетикой, играми. Но в этом случае следует проводить уроки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физкультуры не только в условиях спортивного зала, но и на свежем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системе уроков по физической культуре занимают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"Подвижные игры" и "Спортивные игры", которые не только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укреплению здоровья обучающихся и развитию у них необходимых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качеств, но и формируют навыки коллективного взаимодействия.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V-</w:t>
      </w:r>
      <w:proofErr w:type="spell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ro</w:t>
      </w:r>
      <w:proofErr w:type="spell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</w:t>
      </w:r>
      <w:proofErr w:type="gram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доступными видами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игр: волейболом, баскетболом, настольным теннисом, хоккеем на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 (последнее может использоваться как дополнительный материал).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30.2.1. Теоретические сведения.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гигиена, солнечные и воздушные ванны. Значение физических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в жизни человека.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игры. Роль физкультуры в подготовке к труду. Значение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в жизни человека. </w:t>
      </w:r>
      <w:proofErr w:type="spell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Самостраховка</w:t>
      </w:r>
      <w:proofErr w:type="spell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самоконтроль при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физических упражнений. Помощь при травмах. Способы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измерения частоты сердечных сокращений.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России. Специальные олимпийские игры.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и занятия спортом после окончания</w:t>
      </w:r>
      <w:r w:rsidR="006D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30.2.2. Гимнастика. Теоретические сведения. Элементарные сведения о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передвижениях по ориентирам. Правила поведения на занятиях по гимнастике.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утренней гимнастики.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 построения и перестроения.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без предметов (корригирующие и общеразвивающие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упражнения): упражнения на дыхание, для развития мышц кистей рук и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пальцев; мышц шеи, расслабления мышц, укрепления голеностопных суставов и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укрепления мышц туловища, рук и ног, для формирования и укрепления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 осанки.</w:t>
      </w:r>
    </w:p>
    <w:p w:rsidR="000649A5" w:rsidRPr="001C48AD" w:rsidRDefault="000649A5" w:rsidP="001C48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предметами: с гимнастическими палками; большими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обручами; малыми мячами, большим мячом, набивными мячами; со скакалками;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гантелями и штангой; лазанье и </w:t>
      </w:r>
      <w:proofErr w:type="spellStart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на равновесие;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опорный прыжок; упражнения для развития пространственно-временной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дифференцировки и точности движений; упражнения на преодоление</w:t>
      </w:r>
      <w:r w:rsidR="00D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сопротивления; переноска грузов и передача предметов.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30.2.3. Легкая атлетика. Теоретические сведения. Подготовка суставов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мышечно-сухожильного аппарата к предстоящей деятельности. Техника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при прыжках в длину. Фазы прыжка в высоту с разбега.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суставов и мышечно-сухожильного аппарата к предстоящей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Техника безопасности при выполнении прыжков в высоту.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судейства по бегу, прыжкам, метанию; правила передачи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эстафетной палочки в легкоатлетических эстафетах.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ходьба: ходьба в разном темпе, с изменением направления;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ускорением и замедлением, преодолением препятствий;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бег: медленный бег с равномерной скоростью, бег с варьированием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скорости, скоростной бег; эстафетный бег, бег с преодолением препятствий,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короткие, средние и длинные дистанции, кроссовый бег по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слабопересеченной местности;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прыжки: отработка выпрыгивания и спрыгивания с препятствий;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длину (способами "оттолкнув ноги", "перешагивание"); прыжки в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способом "перекат";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метание: метание малого мяча на дальность, метание мяча в</w:t>
      </w:r>
      <w:r w:rsid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вертикальную цель, метание в движущую цель.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30.2.4. Лыжная и конькобежная подготовки.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подготовка.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Сведения о применении лыж в быту. Занятия на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лыжах как средство закаливания организма.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учебной лыжни, санитарно-</w:t>
      </w:r>
      <w:proofErr w:type="spell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гигиеничекие</w:t>
      </w:r>
      <w:proofErr w:type="spell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на лыжах. Виды лыжного спорта, сведения о технике лыжных ходов.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Стойка лыжника. Виды лыжных ходов (попеременный </w:t>
      </w:r>
      <w:proofErr w:type="spell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двухшажный</w:t>
      </w:r>
      <w:proofErr w:type="spell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одновременный </w:t>
      </w:r>
      <w:proofErr w:type="spell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бесшажный</w:t>
      </w:r>
      <w:proofErr w:type="spell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; одновременный одношажный). Совершенствование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подъемов и спусков. Повороты.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Конькобежная подготовка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 коньках как средство закаливания организма.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 материал. Стойка конькобежца. Бег </w:t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Бег </w:t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и на поворотах. Вход в поворот. Свободное катание. Бег на время.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30.2.5. Подвижные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элементами общеразвивающих упражнений (игры с: бегом,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прыжками; лазанием, метанием и ловлей мяча, построениями и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перестроениями, бросанием, ловлей, метанием).</w:t>
      </w:r>
      <w:proofErr w:type="gramEnd"/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30.2.6. Спортивные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3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Баскетбол. Теоретические сведения. Правила игры в баскетбол, правила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обучающихся при выполнении упражнений с мячом.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баскетболом на организм обучающихся.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баскетболиста. Передвижение в стойке вправо, влево, вперед,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назад. Остановка по свистку. Передача мяча от груди с места и в движении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шагом. Ловля мяча двумя руками на месте на уровне груди. Ведение мяча на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и в движении. Бросок мяча двумя руками в кольцо снизу и от груди с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места. Прямая подача.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основе баскетбола. Эстафеты с ведением мяча.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Волейбол. Теоретические сведения. Общие сведения об игре в волейбол,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правила игры, расстановка и перемещение игроков на площадке.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игроков, предупреждение травматизма при игре в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передача мяча снизу и сверху. Отбивание мяча снизу двумя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через сетку на месте и в движении. Верхняя прямая передача в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прыжке. Верхняя прямая подача. Прыжки вверх с места и шага, прыжки у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сетки. </w:t>
      </w:r>
      <w:proofErr w:type="spell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Многоскоки</w:t>
      </w:r>
      <w:proofErr w:type="spell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Верхняя прямая передача мяча после перемещения вперед,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игры на основе волейбола. Игры (эстафеты) с мячами.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теннис.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Парные игры. Правила соревнований. Тактика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парных игр.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Подача мяча слева и справа, удары слева,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справа, прямые с вращением мяча. Одиночные игры.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 на полу.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Правила безопасной игры в хоккей на полу.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Передвижение по площадке в стойке хоккеиста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вправо, назад, вперед. Способы владения клюшкой, ведение шайбы.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игры с учетом ранее изученных правил.</w:t>
      </w:r>
    </w:p>
    <w:p w:rsidR="000649A5" w:rsidRPr="008F4D69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30.3. Планируемые предметные результаты освоения учебного предмета</w:t>
      </w:r>
      <w:r w:rsidR="008F4D69" w:rsidRPr="008F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"Адаптивная физическая культура".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30.3.1. Минимальный уровень: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знания о физической культуре как системе разнообразных форм занятий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упражнениями по укреплению здоровья;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правильной осанки, видов стилизованной ходьбы под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музыку, комплексов корригирующих упражнений на контроль ощущений (в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головы, плеч, позвоночного столба), осанки в движении,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тела и его частей (в положении стоя), комплексов упражнений для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мышечного корсета;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влияния физических упражнений на физическое развитие 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человека;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 (под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(под руководством педагогического работника) спортивной одежды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обуви в зависимости от погодных условий и времени года;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знания об основных физических качествах человека: сила, быстрота,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выносливость, гибкость, координация;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демонстрация жизненно важных способов передвижения человека (ходьба,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прыжки, лазанье, ходьба на лыжах, плавание);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индивидуальных показателей физического развития (длина 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тела) (под 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технических действий из базовых видов спорта, применение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игровой и учебной деятельности;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из числа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(под 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со сверстниками в подвижных и спортивных играх;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по правилам проведения подвижных игр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соревнований;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физической культуры разных народов,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физической культуры с природными, географическими особенностями,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помощи сверстникам при выполнении учебных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спортивного инвентаря, тренажерных устройств на уроке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30.3.2. Достаточный уровень: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состоянии и организации физической культуры и спорта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России, в том числе об Олимпийском, </w:t>
      </w:r>
      <w:proofErr w:type="spell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Паралимпийском</w:t>
      </w:r>
      <w:proofErr w:type="spell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движениях,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олимпийских играх;</w:t>
      </w:r>
      <w:proofErr w:type="gramEnd"/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общеразвивающих и корригирующих упражнений без предметов: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осанку, на контроль осанки в движении, положений тела и его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стоя, сидя, лёжа, комплексы упражнений для укрепления мышечного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корсета;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строевых действий в шеренге и колонне;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лыжного спорта, демонстрация техники лыжных ходов;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температурных норм для занятий;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занятий физическими упражнениями в режиме дня,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и досуга с использованием средств физической культуры;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измерение индивидуальных показателей физического развития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(длина и масса тела),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строевых команд, ведение подсчёта при выполнении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 (под руководством педагогического работника);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акробатических и гимнастических комбинаций на доступном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уровне;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подвижных играх со сверстниками, осуществление их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объективного судейства, взаимодействие со сверстниками по правилам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подвижных игр и соревнований;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особенностей физической культуры разных народов, связи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с природными, географическими особенностями,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традициями и обычаями народа;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доброжелательное и уважительное объяснение ошибок при выполнении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и предложение способов их устранения;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объяснение правил, техники выполнения двигательных действий, анализ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нахождение ошибок (с помощью педагогического работника), ведение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подсчета при выполнении общеразвивающих упражнений;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разметки спортивной площадки при выполнении физических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спортивным инвентарем и тренажерным оборудованием;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ориентировка в пространстве спортивного зала и на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размещение спортивных снарядов при организации и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подвижных и спортивных игр.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42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7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Р</w:t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абочая программа по учебному предмету "Профильный</w:t>
      </w:r>
      <w:r w:rsidR="0079114C"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труд" (V-IX классы)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"Технология" включает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:rsidR="000649A5" w:rsidRPr="0079114C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31.1. Пояснительная записка.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различных видов деятельности человека ведущее место занимает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труд; он служит важным средством развития духовных, нравственных,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способностей человека. В обществе именно труд обусловливает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многостороннее влияние на формирование личности, выступает способом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потребностей, созидателем общественного богатства,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 социального прогресса.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1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"Профильный труд" заключается во всестороннем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обучающихся с умственной отсталостью (</w:t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</w:t>
      </w:r>
      <w:proofErr w:type="gramEnd"/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нарушениям) старшего возраста в процессе формирования их трудовой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11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этого учебного предмета в V-IX классах способствует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получению </w:t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первоначальной профильной трудовой подготовки,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предусматривающей формирование в процессе учебы и общественно полезной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трудовых умений и навыков, развитие мотивов, знаний и умений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 выбора профиля и профессии с учетом личных интересов,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склонностей, физических возможностей и состояния здоровья.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"Профильный труд" должен способствовать решению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3D7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социально ценных качеств личности (потребности в труде,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трудолюбия, уважения к людям труда, общественной активности);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обучение обязательному общественно полезному, производительному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труду; подготовка обучающихся к выполнению необходимых и доступных видов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дома, в семье и по месту жительства;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материальной культуре как продукте творческой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предметно-преобразующей деятельности человека;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культурного кругозора, обогащение знаний о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культурно-исторических традициях в мире вещей;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материалах и их свойствах, технологиях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ролью человека-труженика и его местом на современном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массовыми рабочими профессиями, формирование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устойчивых интересов к определенным видам труда, побуждение к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сознательному выбору профессии и получение первоначальной профильной</w:t>
      </w:r>
      <w:r w:rsidR="003D7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подготовки;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производстве, структуре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 процесса, деятельности производственного предприятия,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 и условиях труда по массовым профессиям, с которыми связаны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 трудового обучения в образовательной организации;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условиями и содержанием </w:t>
      </w:r>
      <w:proofErr w:type="gramStart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профилям и испытание своих сил в процессе практических работ по одному из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 профилей в условиях школьных учебно-производственных мастерских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физическими возможностями и состоянием здоровья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трудовых навыков и умений, технических,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технологических, конструкторских и первоначальных экономических знаний,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участия в общественно полезном, производительном труде;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знаний о научной организации труда и рабочего места,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 трудовой деятельности;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практических умений и навыков использования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 в предметно-преобразующей деятельности;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психических процессов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(восприятия, памяти, воображения, мышления, речи);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умственной деятельности (анализ, синтез,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классификация, обобщение);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сенсомоторных процессов в процессе формирование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умений;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регулятивной функции деятельности (включающей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целеполагание, планирование, контроль и оценку действий и результатов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поставленной целью);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информационной грамотности, умения работать с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источниками информации;</w:t>
      </w:r>
    </w:p>
    <w:p w:rsidR="000649A5" w:rsidRPr="0037395E" w:rsidRDefault="000649A5" w:rsidP="003739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коммуникативной культуры, развитие активности,</w:t>
      </w:r>
      <w:r w:rsidR="00E7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9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целенаправленности, инициативности.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31.2. Содержание учебного предмета "Профильный труд".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профильному труду в V-IX классах определяет содержание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уровень основных знаний и </w:t>
      </w:r>
      <w:proofErr w:type="gramStart"/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технологии ручной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производственных материалов, в связи с чем определены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профилей трудовой подготовки: "Столярное дело",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"Слесарное дело", "Переплетно-картонажное дело", "Швейное дело",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"Сельскохозяйственный труд", "Подготовка младшего обслуживающего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персонала", "Цветоводство и декоративное садоводство", "Художественный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труд". Также в содержание программы включены первоначальные сведения об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элементах организации уроков трудового профильного обучения.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программы составляют следующие обязательные содержательные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вне зависимости от выбора общеобразовательной организацией того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профиля обучения.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используемые в трудовой деятельности. Перечень основных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используемых в трудовой деятельности, их основные свойства.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материалов (природные, производимые промышленностью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прочие).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оборудование: простейшие инструменты ручного труда,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приспособления, станки и проч. Устройство, наладка, подготовка к работе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и оборудования, ремонт, хранение инструмента. Свойства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 и оборудования - качество и производительность труда.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предмета труда: предметы профильного труда,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профессиональные операции и действия, технологические карты.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отдельных трудовых операций и изготовление стандартных изделий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педагогического работника. Применение элементарных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 знаний и (или) ограниченного круга специальных знаний.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и эстетика труда: правила использования инструментов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запреты и ограничения. Инструкции по технике безопасности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(правила поведения при проведении работ). Требования к организации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места. Правила профессионального поведения.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31.3. Планируемые предметные результаты освоения учебного предмета</w:t>
      </w:r>
      <w:r w:rsidR="0069513F"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"Профильный труд".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31.3.1. Минимальный уровень: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материалов, изделий, которые из них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и применяются в быту, игре, учебе, отдыхе;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основных свойствах используемых материалов;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хранения материалов, санитарно-гигиенических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при работе с производственными материалами;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(с помощью педагогического работника) материалов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необходимых для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принципах действия, общем устройстве машины и ее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частей (на примере изучения любой современной машины: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металлорежущего станка, швейной машины, ткацкого станка, автомобиля,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трактора);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правилах безопасной работы с инструментами и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санитарно-гигиенических требованиях при выполнении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базовыми умениями, лежащими в основе наиболее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распространенных производственных технологических процессов (шитье,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литье, пиление, строгание);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(с помощью педагогического работника) технологической карты,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используемой в процессе изготовления изделия;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разных видах профильного труда (деревообработка,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металлообработка, швейные, малярные, переплетно-картонажные работы,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производств обуви, сельскохозяйственный труд, автодело,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цветоводство);</w:t>
      </w:r>
      <w:proofErr w:type="gramEnd"/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и ценности труда;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красоты труда и его результатов;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заботливое и бережное отношение к общественному достоянию и родной</w:t>
      </w:r>
      <w:r w:rsid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значимости организации школьного рабочего места,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обеспечивающего внутреннюю дисциплину;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выражение отношения к результатам собственной и чужой творческой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("нравится" и (или) "не нравится");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(под руководством педагогического работника) совместной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группе;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осознание необходимости соблюдения в процессе выполнения трудовых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порядка и аккуратности;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выслушивание предложений и мнений других обучающихся, адекватное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 на них;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достижения других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высказывание своих предложений и пожеланий;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проявление заинтересованного отношения к деятельности своих других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результатам их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мастерской после уроков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обучения;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территорий, охране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окружающей среды.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31.3.2. Достаточный уровень: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(с помощью педагогического работника) возможностей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материалов, их целенаправленный выбор (с помощью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работника) в соответствии с </w:t>
      </w:r>
      <w:proofErr w:type="gramStart"/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</w:t>
      </w:r>
      <w:proofErr w:type="gramEnd"/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декоративно-художественными и конструктивными свойствам в зависимости от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предметно-практической деятельности;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экономное расходование материалов;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(с помощью педагогического работника) предстоящей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оптимальных и доступных технологических приемов ручной и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машинной обработки материалов в зависимости от свойств материалов и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целей;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:rsidR="000649A5" w:rsidRPr="0069513F" w:rsidRDefault="000649A5" w:rsidP="00695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трудовой деятельности.</w:t>
      </w:r>
    </w:p>
    <w:p w:rsidR="000649A5" w:rsidRPr="00A34F6C" w:rsidRDefault="000649A5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C5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41. Программа формирования базовых учебных действий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(далее - программа формирования БУД) реализуется в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всего периода обучения, в процессе учебной и внеурочной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конкретизирует требования Стандарта к личностным и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 результатам освоения АООП.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на основе </w:t>
      </w:r>
      <w:proofErr w:type="spellStart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 и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реализовывать коррекционно-развивающий потенциал образования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 обеспечивают становление учебной деятельности </w:t>
      </w:r>
      <w:proofErr w:type="gramStart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в основных ее составляющих: познавательной,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регулятивной, коммуникативной, личностной.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41.1. </w:t>
      </w:r>
      <w:r w:rsidRPr="00646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формирования БУД состоит в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основ учебной деятельности обучающихся с легкой умственной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которые обеспечивают его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самостоятельной жизни в обществе и овладение доступными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профильного труда.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61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6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Формирование мотивационного компонента учебной деятельности.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Овладение комплексом базовых учебных действий, составляющих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 компонент учебной деятельности.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Развитие умений принимать цель и готовый план деятельности,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знакомую деятельность, контролировать и оценивать ее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 опоре на организационную помощь педагогического работника.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 и соответствующих ей задач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определить функции и состав базовых учебных действий, учитывая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психофизические особенности и своеобразие учебной деятельности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связи базовых учебных действий с содержанием учебных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требованиям Стандарта уровень </w:t>
      </w:r>
      <w:proofErr w:type="spellStart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действий обучающихся с умственной отсталостью (интеллектуальными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определяется на момент завершения обучения образовательной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41.2. Функции, состав и характеристика БУД обучающихся с умственной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БУД рассматриваются операционные, мотивационные, целевые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оценочные.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7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БУД: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успешности (эффективности) изучения содержания любой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преемственности обучения на всех ступенях образования;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готовности </w:t>
      </w:r>
      <w:proofErr w:type="gramStart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к дальнейшей трудовой деятельности;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целостности развития личности обучающегося.</w:t>
      </w:r>
    </w:p>
    <w:p w:rsidR="000649A5" w:rsidRPr="00A34F6C" w:rsidRDefault="000649A5" w:rsidP="00A34F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41.3. С учетом возрастных особенностей обучающихся с умственной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базовые учебные действия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рассматривать на различных этапах обучения.</w:t>
      </w:r>
    </w:p>
    <w:p w:rsidR="000649A5" w:rsidRPr="007C7ABA" w:rsidRDefault="000649A5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3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49A5" w:rsidRPr="00B61277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 Базовые учебные действия, формируемые у обучающихся V-IX</w:t>
      </w:r>
      <w:r w:rsidR="00B61277"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41.3.2.1. </w:t>
      </w:r>
      <w:proofErr w:type="gramStart"/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следующими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умениями: испытывать чувство гордости за свою страну; гордиться успехами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достижениями как собственными, так и своих других обучающихся;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эмоционально откликаться на произведения литературы, музыки,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живописи; уважительно и бережно относиться к людям труда и результатам их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 активно включаться в общеполезную социальную деятельность;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культурно-историческому наследию родного края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proofErr w:type="gramEnd"/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41.3.2.2. Коммуникативные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вступать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коммуникацию в разных ситуациях социального взаимодействия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(учебных, трудовых, бытовых), слушать собеседника, вступать в диалог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его, использовать разные виды делового письма для решения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значимых задач, использовать доступные источники и средства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информации для решения коммуникативных и познавательных задач.</w:t>
      </w:r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41.3.2.3. Регулятивные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умениями: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цели и задачи решения типовых учебных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задач, осуществлять коллективный поиск средств их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осуществления; осознанно действовать на основе разных видов инструкций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и учебных задач, осуществлять взаимный контроль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деятельности; обладать готовностью к осуществлению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 в процессе деятельности; адекватно реагировать на внешний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оценку, корректировать в соответствии с ней свою деятельность.</w:t>
      </w:r>
    </w:p>
    <w:p w:rsidR="007C6B40" w:rsidRPr="007C7ABA" w:rsidRDefault="000649A5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41.3.2.4. </w:t>
      </w:r>
      <w:proofErr w:type="gramStart"/>
      <w:r w:rsidRPr="00B6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учебные действия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умениями: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 воспринимать окружающий мир, его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временно-пространственную организацию, использовать усвоенные логические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(сравнение, анализ, синтез, обобщение, классификацию,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аналогий, закономерностей, причинно-следственных связей) на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наглядном, доступном вербальном материале, основе практической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индивидуальными возможностями; использовать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и деятельности некоторые </w:t>
      </w:r>
      <w:proofErr w:type="spellStart"/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отражающие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несложные, доступные существенные связи и отношения между объектами и</w:t>
      </w:r>
      <w:r w:rsidR="00B6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процессами.</w:t>
      </w:r>
      <w:proofErr w:type="gramEnd"/>
    </w:p>
    <w:p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DF1731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F173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 Федеральная рабочая программа воспитания.</w:t>
      </w:r>
    </w:p>
    <w:p w:rsidR="000649A5" w:rsidRDefault="000649A5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F1731"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C6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7C6B40" w:rsidRPr="00A032EE" w:rsidRDefault="007C6B40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5E500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 Программа коррекционной работы.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43.1.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коррекционной работы является обеспечение успешности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АООП обучающимися с легкой умственной отсталостью.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представляет собой систему комплексного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 сопровождения обучающихся с умственной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отсталостью в условиях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процесса, направленного на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ими АООП, преодоление и (или) ослабление имеющихся у них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в психическом и физическом развитии.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43.2.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особых образовательных потребностей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обусловленных структурой и глубиной имеющихся у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нарушений, недостатками в физическом и психическом развитии;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индивидуально ориентированной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помощи обучающимся с умственной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с учетом особенностей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 развития и индивидуальных возможностей обучающихся (в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рекомендациями психолого-медико-педагогической комиссии);</w:t>
      </w:r>
      <w:proofErr w:type="gramEnd"/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 и групповых занятий для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индивидуальных и типологических особенностей психофизического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индивидуальных возможностей обучающихся, разработка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индивидуальных учебных планов (при необходимости);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системы мероприятий по социальной адаптации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родителям (законным представителям) </w:t>
      </w:r>
      <w:proofErr w:type="gramStart"/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консультативной и методической помощи по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психолого-педагогическим, социальным, правовым, медицинским и другим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связанным с их воспитанием и обучением.</w:t>
      </w:r>
    </w:p>
    <w:p w:rsidR="000649A5" w:rsidRPr="005E500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43.3. Принципы коррекционной работы: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приоритетности интересов обучающегося определяет отношение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организации, которые призваны оказывать каждому обучающемуся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развитии с учетом его индивидуальных образовательных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системности обеспечивает единство всех элементов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работы: цели и задач, направлений осуществления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 форм, методов и приемов организации, взаимодействия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непрерывности обеспечивает проведение коррекционной работы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всем протяжении обучения обучающегося с учетом изменений в их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вариативности предполагает создание вариативных программ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 с обучающимися с учетом их особых образовательных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и возможностей психофизического развития;</w:t>
      </w:r>
      <w:proofErr w:type="gramEnd"/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единства психолого-педагогических и медицинских средств,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обеспечивающий взаимодействие специалистов психолого-педагогического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блока в деятельности по комплексному решению задач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сотрудничества с семьей основан на признании семьи как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важного участника коррекционной работы, оказывающего существенное влияние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процесс развития обучающегося и успешность его интеграции в общество.</w:t>
      </w:r>
    </w:p>
    <w:p w:rsidR="000649A5" w:rsidRPr="0035537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5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43.4. Специфика организации коррекционной работы.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работа с </w:t>
      </w:r>
      <w:proofErr w:type="gramStart"/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проводится: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образовательного процесса через содержание и организацию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(индивидуальный и дифференцированный подход,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темп обучения, структурная простота содержания, повторность в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 активность и сознательность в обучении);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внеурочной деятельности в форме специально организованных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групповых занятий (коррекционно-развивающие и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занятия, занятия ритмикой);</w:t>
      </w:r>
    </w:p>
    <w:p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психологического и социально-педагогического сопровождения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43.5. Перечень и содержание направлений работы. Характеристика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направлений коррекционной работы.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коррекционной работы являются:</w:t>
      </w:r>
    </w:p>
    <w:p w:rsidR="000649A5" w:rsidRPr="00695D88" w:rsidRDefault="00695D88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Д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иагностическая работа, обеспечивающая выявление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 </w:t>
      </w:r>
      <w:proofErr w:type="gramStart"/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целью создания благоприятных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овладения ими содержанием основной общеобразовательной программы,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предполагающей осуществление: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психолого-педагогического и медицинского обследования с целью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их особых образовательных потребностей: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развития познавательной сферы, специфических трудностей в овладении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образования и потенциальных возможностей;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развития эмоционально-волевой сферы и личностных особенностей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социальной ситуации развития и условий семейного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обучающегося;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мониторинга динамики развития обучающихся, их успешности в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 АООП;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анализа результатов обследования с целью проектирования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 коррекционных мероприятий.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диагностической работы используются следующие формы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сбор сведений об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обучающемся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педагогических работников, родителей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(беседы, анкетирование, интервьюирование),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эксперимент,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наблюдение за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учебной и внеурочной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с обучающимися, педагогическими работниками и родителями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работ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</w:t>
      </w:r>
      <w:proofErr w:type="gramEnd"/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(тетради, рисунки, поделки),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документации (психолого-педагогические дневники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за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Коррекционно-развивающая работа, обеспечивающая организацию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способствующих личностному развитию обучающихся, коррекции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в психическом развитии и освоению ими содержания образования,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индивидуальной программы психологического сопровождения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(совместно с педагогическими работниками);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в классе психологического климата комфортного для всех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внеурочной деятельности, направленной на развитие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 обучающихся, их общее социально-личностное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разработку оптимальных для развития обучающихся с умственной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групповых и индивидуальных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(методик, методов и приёмов обучения) в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их особыми образовательными потребностями;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организацию и проведение специалистами индивидуальных и групповых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по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преодоления нарушений развития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эмоционально-волевой и личностной сферы обучающегося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его поведения;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социальное сопровождение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неблагоприятных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жизни при психотравмирующих обстоятельствах.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коррекционно-развивающей работы используются следующие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занятия индивидуальные и групповые,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игры, упражнения, этюды,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и технологии,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с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деятельности (игра, труд, изобразительная,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конструирование).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Консультативная работа, обеспечивающая непрерывность специального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обучающихся с умственной отсталостью (интеллектуальными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и их семей по вопросам реализации дифференцированных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психолого-педагогических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условий обучения, воспитания, коррекции,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социализации обучающихся, 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психолого-педагогическое консультирование педагогических работников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проблем в развитии и обучении, поведении и межличностном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конкретных обучающихся,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консультативную помощь семье в вопросах решения конкретных вопросов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оказания возможной помощи ребёнку в освоении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консультативной работы используются следующие формы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беседа, семинар, лекция, консультация, тренинг,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 педагогических работников,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методических материалов и рекомендаций учителю, родителям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 представителям).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основывается на принципах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анонимности, доброжелательного и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безоценочного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консультируемому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ориентации на его нормы и ценности, включенности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консультируемого в процесс консультирования.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Информационно-просветительская работа предполагает осуществление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разъяснительной деятельности в отношении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по вопросам, связанным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особенностями осуществления процесса обучения и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взаимодействия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их родителями (законными представителями), 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тематических выступлений для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по разъяснению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индивидуально-типологических особенностей различных категорий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информационных стендов, печатных и других материалов,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психологическое просвещение педагогических работников с целью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их психологической компетентности,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психологическое просвещение родителей (законных представителей)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формирования у них элементарной психолого-психологической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Социально-педагогическое сопровождение в рамках взаимодействия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 и воспитанника и (или) его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направленно на создание условий и обеспечение наиболее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целесообразной помощи и поддержки, включает: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разработку и реализацию программы социально-педагогического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направленную на их социальную интеграцию 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 социальными партнерами и общественными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 интересах обучающегося и его семьи.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информационно-просветительской и социально-педагогической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используются следующие формы и методы работы: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индивидуальные и групповые беседы, семинары, тренинги,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лекции для родителей (законных представителей),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 педагогических работников,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методических материалов и рекомендаций учителю,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43.6. В рамках реализации программы взаимодействие специалистов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создания программы взаимодействия всех специалистов в рамках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коррекционной работы;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совместного многоаспектного анализа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эмоционально-волевой, личностной, коммуникативной, двигательной 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сфер обучающихся с целью определения имеющихся проблем;</w:t>
      </w:r>
      <w:proofErr w:type="gramEnd"/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разработки и реализации комплексных индивидуальных и групповых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коррекции эмоционально-волевой, личностной, коммуникативной,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и познавательной сфер обучающихся.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43.7. Социальное партнерство осуществляется через взаимодействие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общеобразовательной организации с организациями и органами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власти, связанными с решением вопросов образования,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здоровья социальной защиты и поддержки, трудоустройства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включает сотрудничество (на основе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заключенных договоров):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организациями дополнительного образования культуры, физической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спорта в решении вопросов развития, социализации,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 адаптации и интеграции в общество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 средствами массовой информации в решении вопросов формирования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общества к лицам с умственной отсталостью,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общественными объединениями инвалидов, организациями родителей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обучающихся с умственной отсталостью и другими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негосударственными организациями в решении вопросов социальной адаптации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интеграции в общество обучающихся с умственной отсталостью,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родителями (законными представителями) обучающихся с умственной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решении вопросов их развития, социализации,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 адаптации и интеграции в общество.</w:t>
      </w:r>
    </w:p>
    <w:p w:rsidR="000649A5" w:rsidRPr="00956885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43.8. Требования к условиям реализации программы.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43.8.1. </w:t>
      </w:r>
      <w:proofErr w:type="gram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программы коррекционной работы для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в образовательных организациях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созданы следующие психолого-педагогические условия:</w:t>
      </w:r>
      <w:proofErr w:type="gramEnd"/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индивидуально ориентированная коррекционная работа специалистов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индивидуальных особенностей и особых образовательных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комфортного психоэмоционального режима;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специальных методов, приемов, средств обучения;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современных психолого-педагогических, в том числе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информационных, компьютерных технологий;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специфики нарушения развития разных нозологических групп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</w:t>
      </w:r>
      <w:proofErr w:type="spellStart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(оздоровительный 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охранительный режим, укрепление физического и психического здоровья,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физических, умственных и психологических перегрузок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соблюдение санитарно-гигиенических правил и норм);</w:t>
      </w:r>
    </w:p>
    <w:p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включение родителей (законных представителей) в реализацию программы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E7628D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43.8.2. В процессе реализации программы коррекционной работы могут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использованы рабочие коррекционные программы, разрабатываемые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образовательной организации, диагностический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коррекционно-развивающий инструментарий, подобранный с учетом специфики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43.8.3. Коррекционная работа должна осуществляться специалистами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квалификации, имеющими специализированное образование, 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работниками, прошедшими обязательную курсовую или другие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профессиональной подготовки.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работников образовательной организации для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занимаемой должности должен соответствовать квалификационным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 по соответствующей должности.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образовательной организации должны иметь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представление об особенностях психического и (или) физического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 с умственной отсталостью разных нозологических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об их особых образовательных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потребностях, о методиках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технологиях организации образовательного и воспитательного процесса с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специфики нарушения.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43.8.4. Материально-техническое обеспечение заключается в создании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надлежащей материально-технической базы, позволяющей обеспечить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адаптивную и коррекционно-развивающую среду образовательной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 материально-технические условия, обеспечивающие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для беспрепятственного доступа обучающихся в здания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образовательной организации, ко всем объектам ее инфраструктуры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организацию их пребывания и обучения.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включает технические средства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в том числе специализированные компьютерные инструменты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с учетом особых образовательных потребностей обучающихся,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альтернативной и дополнительной коммуникации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ти).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43.8.5. В процессе реализации программы коррекционной работы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создание условий информационного обеспечения, которые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обеспечение доступа всех участников образовательных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к любой информации, связанной с реализацией программы,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 результатами, организацией коррекционно-образовательного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и условиями его осуществления. Должны быть созданы условия для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современной информационно-образовательной среды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включающей электронные информационные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ЭОР, совокупность информационных технологий,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телекоммуникационных технологий, соответствующих технических средств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технологий, в том числе 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достижение каждым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максимально возможных для него результатов коррекционной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43.9. Планируемые результаты реализации программы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имеют дифференцированный характер, должны уточняться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конкретизироваться с учетом индивидуальных особенностей и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proofErr w:type="gramEnd"/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обучающихся рассматриваются в динамике с учетом их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индивидуальных реализации программы коррекционной работы лежат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большей степени в сфере жизненной компетенции и оцениваются с учетом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достижений 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освоения программы коррекционной работы проводится на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психолого-педагогическом консилиуме (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образовательной организации в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анализа результатов диагностической работы специалистов. Оценка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достижений освоения программы коррекционной работы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экспертной группой и может выражаться в уровневой шкале -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значительная динамика, 2 балла - удовлетворительная динамика, 1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- незначительная динамика, 0 баллов - отсутствие динамики.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 Коррекционные курсы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легкой умственной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44.1. Логопедические занятия.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логопедических занятий состоит в диагностике, коррекции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всех сторон речи (фонетико-фонематической,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лексико-грамматической, синтаксической), связной речи; формировании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вербальной коммуникации.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логопедической работы является: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звукопроизношения (постановка, автоматизация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дифференциация звуков речи);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лексической стороны речи;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грамматического строя речи (синтаксической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речевых высказываний, словоизменения и словообразования);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диалогической и формирование монологической форм речи;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функции речи;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нарушений чтения и письма;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представлений об окружающей действительности;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развитие познавательной сферы (мышления, памяти, внимания).</w:t>
      </w:r>
    </w:p>
    <w:p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44.2. </w:t>
      </w:r>
      <w:proofErr w:type="spellStart"/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Психокоррекционные</w:t>
      </w:r>
      <w:proofErr w:type="spellEnd"/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психокорреционных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заключается в применении разных форм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направленными на преодоление или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проблем в психическом и личностном развитии, гармонизацию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и межличностных отношений обучающихся; формирование навыков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поведения.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работы: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познавательной сферы (формирование учебной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мотивации, активизация сенсорно-перцептивной, 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мнемической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эмоционально-личностной сферы (гармонизация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пихоэмоционального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формирование позитивного отношения к своему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"Я", повышение уверенности в себе, развитие самостоятельности,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самоконтроля);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коммуникативной сферы и социальная интеграции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(развитие способности к </w:t>
      </w:r>
      <w:proofErr w:type="spell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сопереживанию);</w:t>
      </w:r>
    </w:p>
    <w:p w:rsidR="000649A5" w:rsidRPr="004B6D82" w:rsidRDefault="000649A5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продуктивных видов взаимодействия с окружающими (в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классе), повышение социального статуса обучающегося в коллективе,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социального поведения).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45. Содержание коррекционно-развивающей области для глухих,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 и позднооглохших, слепых и слабовидящих обучающихся,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НОДА, РАС и с легкой умственной отсталостью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поступивших на обучение со второго этапа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АООП, формируется на основе преемственности с коррекционными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курсами на уровне начального общего образования.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Содержание коррекционно-развивающей области для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глухих,</w:t>
      </w:r>
      <w:r w:rsidR="002F2BE5"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слабослышащих, позднооглохших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легкой умственной отсталостью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представлено следующими обязательными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"Развитие восприятия и воспроизведения устной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речи" (индивидуальные занятия), "Социально-бытовая ориентировка"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(фронтальные занятия), "Развитие познавательной сферы" (индивидуальные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47. Содержание коррекционных курсов и задачи их реализации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федеральной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программы начального общего образования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ФАОП НОО) глухих обучающихся и слабослышащих, позднооглохших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Содержание коррекционно-развивающей области для </w:t>
      </w:r>
      <w:proofErr w:type="gramStart"/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слепых</w:t>
      </w:r>
      <w:proofErr w:type="gramEnd"/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представлено следующими обязательными коррекционными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курсами: "Ритмика", "Сенсорное развитие", "Пространственная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ориентировка", "Социально-бытовая ориентировка".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49.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 слепых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Содержание коррекционно-развивающей области для </w:t>
      </w:r>
      <w:proofErr w:type="gramStart"/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слабовидящих</w:t>
      </w:r>
      <w:proofErr w:type="gramEnd"/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представлено следующими обязательными коррекционными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курсами: "Ритмика", "Сенсорное развитие", "Пространственная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ориентировка", "Социально-бытовая ориентировка", "Коммуникативное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достигнутых результатов реализации коррекционных курсов ФАОП НОО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 обучающихся.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Содержание коррекционно-развивающей области для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нарушениями опорно-двигательного аппарата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легкой умственной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представлено следующими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обязательными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коррекционными курсами: "Речевая практика", "Основы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коммуникации", "Развитие деятельности по самообслуживанию", "Двигательная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53.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Содержание коррекционно-развивающей области для </w:t>
      </w:r>
      <w:proofErr w:type="gramStart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D6935"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расстройствами аутистического спектра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легкой умственной отсталостью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представлено следующими обязательными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"Формирование коммуникативного поведения" 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"Социально-бытовая ориентировка".</w:t>
      </w:r>
    </w:p>
    <w:p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55.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РАС.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Организационный раздел ФАООП УО (вариант 1)</w:t>
      </w: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6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56. У</w:t>
      </w: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чебный план.</w:t>
      </w:r>
    </w:p>
    <w:p w:rsidR="002723D1" w:rsidRPr="002723D1" w:rsidRDefault="000649A5" w:rsidP="002723D1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23D1"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723D1" w:rsidRPr="002723D1" w:rsidRDefault="002723D1" w:rsidP="002723D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для </w:t>
      </w:r>
      <w:proofErr w:type="gramStart"/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</w:p>
    <w:p w:rsidR="002723D1" w:rsidRPr="002723D1" w:rsidRDefault="002723D1" w:rsidP="002723D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интеллектуальными нарушениями</w:t>
      </w:r>
    </w:p>
    <w:p w:rsidR="002723D1" w:rsidRPr="002723D1" w:rsidRDefault="002723D1" w:rsidP="0027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D1" w:rsidRPr="002723D1" w:rsidRDefault="002723D1" w:rsidP="002723D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обучающихся с интеллектуальными нарушениями МБОУ г. Кудымкара «СОШ № 2»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2723D1" w:rsidRPr="002723D1" w:rsidRDefault="002723D1" w:rsidP="002723D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нагрузка рассчитывается исходя из 34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в году.</w:t>
      </w:r>
    </w:p>
    <w:p w:rsidR="002723D1" w:rsidRPr="002723D1" w:rsidRDefault="002723D1" w:rsidP="002723D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2723D1" w:rsidRPr="002723D1" w:rsidRDefault="002723D1" w:rsidP="002723D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обязательную часть и часть, формируемую участниками образовательных отношений.</w:t>
      </w:r>
    </w:p>
    <w:p w:rsidR="002723D1" w:rsidRPr="002723D1" w:rsidRDefault="002723D1" w:rsidP="002723D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2723D1" w:rsidRPr="002723D1" w:rsidRDefault="002723D1" w:rsidP="002723D1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здорового образа жизни, элементарных правил поведения в экстремальных ситуациях.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индивидуальных потребностей каждого обучающегося.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Таким образом, часть учебного плана, формируемая участниками образовательных отношений, предусматривает: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учебные занятия, обеспечивающие различные интересы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этнокультурные;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учебных часов, отводимых на изучение отдельных учебных предметов обязательной части;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введение учебных курсов для факультативного изучения отдельных учебных предметов.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 Содержание коррекционно-развивающей области учебного плана представлено обязательными коррекционными курсами (коррекционно-развивающими занятиями).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23D1" w:rsidRPr="002723D1" w:rsidRDefault="002723D1" w:rsidP="002723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Обязательная часть состоит из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Чтение (литературное чтение), 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Математика, 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Информатика,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Биология,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География,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История Отечества,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труд (швейное дело),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Адаптивная физическая культура,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социальной жизни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реализации содержания предметов: 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учебного предмета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"Русский язык"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старших классах имеет своей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коммуникативно-речевых навыков и коррекцию недостатков мыслительной деятельности.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Достижение поставленной цели обеспечивается решением следующих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расширение представлений о языке как важнейшем средстве человеческого общения; ознакомление с некоторыми грамматическими понятиями и формирование на этой основе грамматических знаний и умений; использование усвоенных грамматико-орфографических знаний и умений для решения практических (коммуникативно-речевых) задач; развитие положительных качеств и свойств личности.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учебного предмета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"Чтение (литературное чтение)"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своей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коммуникативно-речевых навыков и коррекцию недостатков мыслительной деятельности.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Достижение поставленной цели обеспечивается решением следующих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совершенствование навыка полноценного чтения как основы понимания художественного и научно-познавательного текстов; развитие навыков речевого общения на материале доступных для понимания художественных и научно-познавательных текстов; развитие положительных качеств и свойств личности;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математики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старших классах является логическим продолжением изучения этого предмета. Распределение учебного материала, так же, как и на предыдущем этапе, осуществляются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с обязательным учетом значимости усваиваемых знаний и умений в формировании жизненных компетенций.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математике решаются следующие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 коррекция недостатков познавательной деятельности и повышение уровня общего развития; воспитание положительных качеств и свойств личности.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информатики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учебному предмету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"Биология"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получить элементарную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естественно-научную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подготовку. Преемственные связи между данными предметами обеспечивают целостность биологического курса, а его содержание будет способствовать правильному поведению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законами природы и общечеловеческими нравственными ценностями.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биологического материала в VII-IX классах позволяет решать задачи экологического, эстетического, патриотического, физического, трудового и полового воспитания обучающихся и подростков.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Знакомство с разнообразием растительного и животного мира должно воспитывать у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любви к природе и ответственности за ее сохранность. Учащимся важно понять, что сохранение красоты природы тесно связано с деятельностью человека и человек - часть природы, его жизнь зависит от нее, и поэтому все обязаны сохранять природу для себя и последующих поколений.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синтезирует многие компоненты общественно-научного и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обучения географии -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  <w:proofErr w:type="gramEnd"/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"История Отечества"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важную роль в процессе развития и воспитания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 Основные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 "История Отечества": 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 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 Достижение этих целей будет способствовать социализации обучающихся с интеллектуальным недоразвитием.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Адаптивная физическая культура.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изучения физической культуры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Профильный труд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(швейное дело).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 Цель изучения предмета "Профильный труд" заключается во всестороннем развитии личности обучающихся с умственной отсталостью (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нарушениям) старшего возраста в процессе формирования их трудовой культуры.</w:t>
      </w:r>
    </w:p>
    <w:p w:rsidR="002723D1" w:rsidRPr="002723D1" w:rsidRDefault="002723D1" w:rsidP="0027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Изучение этого учебного предмета способствует получению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"Основы социальной жизни"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своей 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практическую подготовку </w:t>
      </w:r>
      <w:proofErr w:type="gram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  Ведется зачетная система оценки (</w:t>
      </w:r>
      <w:proofErr w:type="spellStart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23D1" w:rsidRPr="002723D1" w:rsidRDefault="002723D1" w:rsidP="0027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D1" w:rsidRPr="002723D1" w:rsidRDefault="002723D1" w:rsidP="00272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Коррекционно-развивающая область (внеурочная деятельность).</w:t>
      </w:r>
    </w:p>
    <w:p w:rsidR="002723D1" w:rsidRPr="002723D1" w:rsidRDefault="002723D1" w:rsidP="00272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формируется из часов, необходимых для обеспечения индивидуальных потребностей обучающихся с ОВЗ и представлена обязательными занятиями коррекционной направленности: логопедия, психология.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реализации содержания: 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 логопедом.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письма).</w:t>
      </w:r>
    </w:p>
    <w:p w:rsidR="002723D1" w:rsidRPr="002723D1" w:rsidRDefault="002723D1" w:rsidP="00272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 психологом.</w:t>
      </w:r>
      <w:r w:rsidRPr="002723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Развитие 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психологического мышления, </w:t>
      </w:r>
      <w:r w:rsidRPr="002723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навыков  самооценки и самоконтроля в отношении собственного психологического здоровья. Формирование здорового образа жизни и отрицательного отношения к вредным привычкам. Обучение осознанному выбору модели поведения, элементарным навыкам эмоциональной разгрузки.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навыков понимания других людей, себя, а также </w:t>
      </w:r>
      <w:hyperlink r:id="rId11" w:tooltip="Взаимоотношение" w:history="1">
        <w:r w:rsidRPr="002723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взаимоотношений</w:t>
        </w:r>
      </w:hyperlink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между людьми.</w:t>
      </w:r>
    </w:p>
    <w:p w:rsidR="002723D1" w:rsidRDefault="002723D1" w:rsidP="00272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3D1" w:rsidRPr="002723D1" w:rsidRDefault="002723D1" w:rsidP="002723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контрольные работы по русскому языку и математике; 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чтение; 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и контрольные задания, обобщающие уроки по всем предметам и во всех классах;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зачетные уроки по  всем предметам, не предполагающим отметочную форму.</w:t>
      </w:r>
    </w:p>
    <w:p w:rsidR="002723D1" w:rsidRPr="002723D1" w:rsidRDefault="002723D1" w:rsidP="0027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D1" w:rsidRPr="002723D1" w:rsidRDefault="002723D1" w:rsidP="002723D1">
      <w:pPr>
        <w:shd w:val="clear" w:color="auto" w:fill="FFFFFF"/>
        <w:spacing w:after="0" w:line="2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7 года обучения.</w:t>
      </w:r>
    </w:p>
    <w:p w:rsidR="002723D1" w:rsidRPr="002723D1" w:rsidRDefault="002723D1" w:rsidP="002723D1">
      <w:pPr>
        <w:shd w:val="clear" w:color="auto" w:fill="FFFFFF"/>
        <w:spacing w:after="0" w:line="2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4111"/>
        <w:gridCol w:w="20"/>
        <w:gridCol w:w="2673"/>
      </w:tblGrid>
      <w:tr w:rsidR="002723D1" w:rsidRPr="002723D1" w:rsidTr="00AB15B5">
        <w:trPr>
          <w:trHeight w:val="48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</w:tr>
      <w:tr w:rsidR="002723D1" w:rsidRPr="002723D1" w:rsidTr="00AB15B5">
        <w:trPr>
          <w:trHeight w:val="342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I. Обязательная часть</w:t>
            </w:r>
          </w:p>
        </w:tc>
      </w:tr>
      <w:tr w:rsidR="002723D1" w:rsidRPr="002723D1" w:rsidTr="00AB15B5">
        <w:trPr>
          <w:trHeight w:val="34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23D1" w:rsidRPr="002723D1" w:rsidTr="00AB15B5">
        <w:trPr>
          <w:trHeight w:val="439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23D1" w:rsidRPr="002723D1" w:rsidTr="00AB15B5">
        <w:trPr>
          <w:trHeight w:val="34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23D1" w:rsidRPr="002723D1" w:rsidTr="00AB15B5">
        <w:trPr>
          <w:trHeight w:val="35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3D1" w:rsidRPr="002723D1" w:rsidTr="00AB15B5">
        <w:trPr>
          <w:trHeight w:val="35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352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704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социальной жизни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44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56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56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23D1" w:rsidRPr="002723D1" w:rsidTr="00AB15B5">
        <w:trPr>
          <w:trHeight w:val="34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3D1" w:rsidRPr="002723D1" w:rsidRDefault="002723D1" w:rsidP="002723D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3D1" w:rsidRPr="002723D1" w:rsidRDefault="002723D1" w:rsidP="002723D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2723D1" w:rsidRPr="002723D1" w:rsidTr="00AB15B5">
        <w:trPr>
          <w:trHeight w:val="43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Коррекционно- </w:t>
            </w:r>
          </w:p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развивающая область </w:t>
            </w:r>
          </w:p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(внеурочная </w:t>
            </w:r>
            <w:proofErr w:type="gramEnd"/>
          </w:p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деятельность)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Занятия с психологом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44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Занятия с логопедом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31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2723D1" w:rsidRPr="002723D1" w:rsidTr="00AB15B5">
        <w:trPr>
          <w:trHeight w:val="31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33</w:t>
            </w:r>
          </w:p>
        </w:tc>
      </w:tr>
    </w:tbl>
    <w:p w:rsidR="002723D1" w:rsidRPr="002723D1" w:rsidRDefault="002723D1" w:rsidP="002723D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D1" w:rsidRPr="002723D1" w:rsidRDefault="002723D1" w:rsidP="00272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3D1" w:rsidRPr="002723D1" w:rsidRDefault="002723D1" w:rsidP="002723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</w:t>
      </w: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контрольные работы по русскому языку и математике; 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чтение; 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и контрольные задания, обобщающие уроки по всем предметам и во всех классах;</w:t>
      </w:r>
    </w:p>
    <w:p w:rsidR="002723D1" w:rsidRPr="002723D1" w:rsidRDefault="002723D1" w:rsidP="002723D1">
      <w:pPr>
        <w:numPr>
          <w:ilvl w:val="0"/>
          <w:numId w:val="4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зачетные уроки по  всем предметам, не предполагающим отметочную форму.</w:t>
      </w:r>
    </w:p>
    <w:p w:rsidR="002723D1" w:rsidRPr="002723D1" w:rsidRDefault="002723D1" w:rsidP="0027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D1" w:rsidRPr="002723D1" w:rsidRDefault="002723D1" w:rsidP="002723D1">
      <w:pPr>
        <w:shd w:val="clear" w:color="auto" w:fill="FFFFFF"/>
        <w:spacing w:after="0" w:line="2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9 года обучения.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4111"/>
        <w:gridCol w:w="20"/>
        <w:gridCol w:w="2673"/>
      </w:tblGrid>
      <w:tr w:rsidR="002723D1" w:rsidRPr="002723D1" w:rsidTr="00AB15B5">
        <w:trPr>
          <w:trHeight w:val="48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</w:tr>
      <w:tr w:rsidR="002723D1" w:rsidRPr="002723D1" w:rsidTr="00AB15B5">
        <w:trPr>
          <w:trHeight w:val="342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I. Обязательная часть</w:t>
            </w:r>
          </w:p>
        </w:tc>
      </w:tr>
      <w:tr w:rsidR="002723D1" w:rsidRPr="002723D1" w:rsidTr="00AB15B5">
        <w:trPr>
          <w:trHeight w:val="34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23D1" w:rsidRPr="002723D1" w:rsidTr="00AB15B5">
        <w:trPr>
          <w:trHeight w:val="439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23D1" w:rsidRPr="002723D1" w:rsidTr="00AB15B5">
        <w:trPr>
          <w:trHeight w:val="34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23D1" w:rsidRPr="002723D1" w:rsidTr="00AB15B5">
        <w:trPr>
          <w:trHeight w:val="35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3D1" w:rsidRPr="002723D1" w:rsidTr="00AB15B5">
        <w:trPr>
          <w:trHeight w:val="35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352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704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социальной жизни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44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56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56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23D1" w:rsidRPr="002723D1" w:rsidTr="00AB15B5">
        <w:trPr>
          <w:trHeight w:val="34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3D1" w:rsidRPr="002723D1" w:rsidRDefault="002723D1" w:rsidP="002723D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723D1" w:rsidRPr="002723D1" w:rsidRDefault="002723D1" w:rsidP="002723D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23D1" w:rsidRPr="002723D1" w:rsidRDefault="002723D1" w:rsidP="002723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2723D1" w:rsidRPr="002723D1" w:rsidTr="00AB15B5">
        <w:trPr>
          <w:trHeight w:val="43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Коррекционно- </w:t>
            </w:r>
          </w:p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развивающая область </w:t>
            </w:r>
          </w:p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(внеурочная </w:t>
            </w:r>
            <w:proofErr w:type="gramEnd"/>
          </w:p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деятельность)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Занятия с психологом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44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Занятия с логопедом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723D1" w:rsidRPr="002723D1" w:rsidTr="00AB15B5">
        <w:trPr>
          <w:trHeight w:val="31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2723D1" w:rsidRPr="002723D1" w:rsidTr="00AB15B5">
        <w:trPr>
          <w:trHeight w:val="31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3D1" w:rsidRPr="002723D1" w:rsidRDefault="002723D1" w:rsidP="002723D1">
            <w:pPr>
              <w:spacing w:after="0"/>
              <w:ind w:right="-266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23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33</w:t>
            </w:r>
          </w:p>
        </w:tc>
      </w:tr>
    </w:tbl>
    <w:p w:rsidR="007C6B40" w:rsidRPr="008D6935" w:rsidRDefault="007C6B40" w:rsidP="002723D1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6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83. К</w:t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алендарный учебный график.</w:t>
      </w:r>
    </w:p>
    <w:p w:rsidR="007A5B88" w:rsidRPr="007A5B88" w:rsidRDefault="000649A5" w:rsidP="007A5B8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6300" w:rsidRPr="00066300" w:rsidRDefault="00066300" w:rsidP="0006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066300" w:rsidRPr="00066300" w:rsidRDefault="00066300" w:rsidP="0006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г. Кудымкара</w:t>
      </w:r>
    </w:p>
    <w:p w:rsidR="00066300" w:rsidRPr="00066300" w:rsidRDefault="00066300" w:rsidP="0006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общеобразовательная школа № 2»</w:t>
      </w:r>
    </w:p>
    <w:p w:rsidR="00066300" w:rsidRPr="00066300" w:rsidRDefault="00066300" w:rsidP="0006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год.</w:t>
      </w:r>
    </w:p>
    <w:p w:rsidR="00066300" w:rsidRPr="00066300" w:rsidRDefault="00066300" w:rsidP="00066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300" w:rsidRPr="00066300" w:rsidRDefault="00066300" w:rsidP="00066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школе регламентируется учебным планом, календарным учебным графиком, расписанием учебных занятий, расписанием звонков.</w:t>
      </w:r>
    </w:p>
    <w:p w:rsidR="00066300" w:rsidRPr="00066300" w:rsidRDefault="00066300" w:rsidP="000663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Календарные периоды учебного года</w:t>
      </w:r>
      <w:r w:rsidRPr="000663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66300" w:rsidRPr="00066300" w:rsidRDefault="00066300" w:rsidP="000663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Дата начала учебного года: 1 сентября 2025 г.</w:t>
      </w:r>
    </w:p>
    <w:p w:rsidR="00066300" w:rsidRPr="00066300" w:rsidRDefault="00066300" w:rsidP="000663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Дата окончания учебного года: 26 мая 2026 г.</w:t>
      </w:r>
    </w:p>
    <w:p w:rsidR="00066300" w:rsidRPr="00066300" w:rsidRDefault="00066300" w:rsidP="0006630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Продолжительность учебного года:</w:t>
      </w:r>
    </w:p>
    <w:p w:rsidR="00066300" w:rsidRPr="00066300" w:rsidRDefault="00066300" w:rsidP="00066300">
      <w:pPr>
        <w:spacing w:after="0" w:line="240" w:lineRule="auto"/>
        <w:ind w:left="193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- 1 классы- 33 недели;</w:t>
      </w:r>
    </w:p>
    <w:p w:rsidR="00066300" w:rsidRPr="00066300" w:rsidRDefault="00066300" w:rsidP="00066300">
      <w:pPr>
        <w:spacing w:after="0" w:line="240" w:lineRule="auto"/>
        <w:ind w:left="193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- 2-8,10 классы- 34 недели;</w:t>
      </w:r>
    </w:p>
    <w:p w:rsidR="00066300" w:rsidRPr="00066300" w:rsidRDefault="00066300" w:rsidP="00066300">
      <w:pPr>
        <w:spacing w:after="0" w:line="240" w:lineRule="auto"/>
        <w:ind w:left="193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- 9, 11 классы- 34 недели без учета ГИА.</w:t>
      </w:r>
    </w:p>
    <w:p w:rsidR="00066300" w:rsidRPr="00066300" w:rsidRDefault="00066300" w:rsidP="00066300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2. Периоды образовательной деятельности</w:t>
      </w:r>
      <w:r w:rsidRPr="0006630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66300" w:rsidRPr="00066300" w:rsidRDefault="00066300" w:rsidP="00066300">
      <w:pPr>
        <w:spacing w:after="0" w:line="240" w:lineRule="auto"/>
        <w:ind w:left="993" w:firstLine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2.1. Продолжительность учебных занятий по четвертям в учебных неделях и рабочих днях:</w:t>
      </w:r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5-8-е классы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42"/>
        <w:gridCol w:w="1715"/>
        <w:gridCol w:w="1715"/>
        <w:gridCol w:w="1715"/>
      </w:tblGrid>
      <w:tr w:rsidR="00066300" w:rsidRPr="00066300" w:rsidTr="00AB15B5">
        <w:tc>
          <w:tcPr>
            <w:tcW w:w="1875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Учебный период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066300" w:rsidRPr="00066300" w:rsidTr="00AB15B5">
        <w:tc>
          <w:tcPr>
            <w:tcW w:w="1875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Начало 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Окончание 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рабочих дней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66300" w:rsidRPr="00066300" w:rsidTr="00AB15B5">
        <w:tc>
          <w:tcPr>
            <w:tcW w:w="5432" w:type="dxa"/>
            <w:gridSpan w:val="3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в учебном году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168</w:t>
            </w:r>
          </w:p>
        </w:tc>
      </w:tr>
    </w:tbl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9-е классы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842"/>
        <w:gridCol w:w="1715"/>
        <w:gridCol w:w="1715"/>
        <w:gridCol w:w="1715"/>
      </w:tblGrid>
      <w:tr w:rsidR="00066300" w:rsidRPr="00066300" w:rsidTr="00AB15B5">
        <w:tc>
          <w:tcPr>
            <w:tcW w:w="1875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период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066300" w:rsidRPr="00066300" w:rsidTr="00AB15B5">
        <w:tc>
          <w:tcPr>
            <w:tcW w:w="1875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Окончание 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 дней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066300" w:rsidRPr="00066300" w:rsidTr="00AB15B5">
        <w:tc>
          <w:tcPr>
            <w:tcW w:w="187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066300" w:rsidRPr="00066300" w:rsidTr="00AB15B5">
        <w:tc>
          <w:tcPr>
            <w:tcW w:w="5432" w:type="dxa"/>
            <w:gridSpan w:val="3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в учебном году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15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</w:tr>
    </w:tbl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300" w:rsidRPr="00066300" w:rsidRDefault="00066300" w:rsidP="00066300">
      <w:pPr>
        <w:spacing w:after="0" w:line="240" w:lineRule="auto"/>
        <w:ind w:left="993" w:firstLine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Cs/>
          <w:sz w:val="28"/>
          <w:szCs w:val="28"/>
        </w:rPr>
        <w:t>2.2. Продолжительность каникул:</w:t>
      </w:r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5-8-е классы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568"/>
        <w:gridCol w:w="1568"/>
        <w:gridCol w:w="2642"/>
      </w:tblGrid>
      <w:tr w:rsidR="00066300" w:rsidRPr="00066300" w:rsidTr="00AB15B5">
        <w:tc>
          <w:tcPr>
            <w:tcW w:w="3084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066300" w:rsidRPr="00066300" w:rsidTr="00AB15B5">
        <w:tc>
          <w:tcPr>
            <w:tcW w:w="3084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Начало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Окончание</w:t>
            </w:r>
          </w:p>
        </w:tc>
        <w:tc>
          <w:tcPr>
            <w:tcW w:w="2642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Осенние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25.10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9</w:t>
            </w: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31.12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11.01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Весенние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21.03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29.03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Летние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27.05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31.08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97</w:t>
            </w:r>
          </w:p>
        </w:tc>
      </w:tr>
      <w:tr w:rsidR="00066300" w:rsidRPr="00066300" w:rsidTr="00AB15B5">
        <w:tc>
          <w:tcPr>
            <w:tcW w:w="6220" w:type="dxa"/>
            <w:gridSpan w:val="3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</w:tr>
    </w:tbl>
    <w:p w:rsidR="00066300" w:rsidRPr="00066300" w:rsidRDefault="00066300" w:rsidP="0006630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9, 11-е классы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568"/>
        <w:gridCol w:w="1568"/>
        <w:gridCol w:w="2642"/>
      </w:tblGrid>
      <w:tr w:rsidR="00066300" w:rsidRPr="00066300" w:rsidTr="00AB15B5">
        <w:tc>
          <w:tcPr>
            <w:tcW w:w="3084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066300" w:rsidRPr="00066300" w:rsidTr="00AB15B5">
        <w:tc>
          <w:tcPr>
            <w:tcW w:w="3084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Начало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Окончание</w:t>
            </w:r>
          </w:p>
        </w:tc>
        <w:tc>
          <w:tcPr>
            <w:tcW w:w="2642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Осенние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26.10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31.12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11.01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066300" w:rsidRPr="00066300" w:rsidTr="00AB15B5">
        <w:tc>
          <w:tcPr>
            <w:tcW w:w="308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Весенние каникулы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22.03</w:t>
            </w:r>
          </w:p>
        </w:tc>
        <w:tc>
          <w:tcPr>
            <w:tcW w:w="15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29.03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66300" w:rsidRPr="00066300" w:rsidTr="00AB15B5">
        <w:tc>
          <w:tcPr>
            <w:tcW w:w="6220" w:type="dxa"/>
            <w:gridSpan w:val="3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6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</w:tr>
    </w:tbl>
    <w:p w:rsidR="00066300" w:rsidRPr="00066300" w:rsidRDefault="00066300" w:rsidP="00066300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6300" w:rsidRPr="00066300" w:rsidRDefault="00066300" w:rsidP="00066300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6300" w:rsidRPr="00066300" w:rsidRDefault="00066300" w:rsidP="00066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Распределение образовательной недельной нагрузки:</w:t>
      </w: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574"/>
        <w:gridCol w:w="893"/>
        <w:gridCol w:w="676"/>
        <w:gridCol w:w="677"/>
        <w:gridCol w:w="678"/>
        <w:gridCol w:w="678"/>
        <w:gridCol w:w="678"/>
        <w:gridCol w:w="678"/>
        <w:gridCol w:w="678"/>
      </w:tblGrid>
      <w:tr w:rsidR="00066300" w:rsidRPr="00066300" w:rsidTr="00AB15B5">
        <w:tc>
          <w:tcPr>
            <w:tcW w:w="2434" w:type="dxa"/>
            <w:vMerge w:val="restart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Образовательная </w:t>
            </w:r>
            <w:proofErr w:type="spellStart"/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детельность</w:t>
            </w:r>
            <w:proofErr w:type="spellEnd"/>
          </w:p>
        </w:tc>
        <w:tc>
          <w:tcPr>
            <w:tcW w:w="6210" w:type="dxa"/>
            <w:gridSpan w:val="9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Недельная нагрузка (6-дневная рабочая неделя в академических часах, 5-дневна</w:t>
            </w:r>
            <w:proofErr w:type="gramStart"/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я-</w:t>
            </w:r>
            <w:proofErr w:type="gramEnd"/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1, 5-8 классов)</w:t>
            </w:r>
          </w:p>
        </w:tc>
      </w:tr>
      <w:tr w:rsidR="00066300" w:rsidRPr="00066300" w:rsidTr="00AB15B5">
        <w:trPr>
          <w:cantSplit/>
          <w:trHeight w:val="1485"/>
        </w:trPr>
        <w:tc>
          <w:tcPr>
            <w:tcW w:w="2434" w:type="dxa"/>
            <w:vMerge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74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классы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2 - 4 классы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классы</w:t>
            </w:r>
          </w:p>
        </w:tc>
        <w:tc>
          <w:tcPr>
            <w:tcW w:w="677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классы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 классы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 классы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 классы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 классы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066300" w:rsidRPr="00066300" w:rsidRDefault="00066300" w:rsidP="0006630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 классы</w:t>
            </w:r>
          </w:p>
        </w:tc>
      </w:tr>
      <w:tr w:rsidR="00066300" w:rsidRPr="00066300" w:rsidTr="00AB15B5">
        <w:tc>
          <w:tcPr>
            <w:tcW w:w="243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Урочная</w:t>
            </w:r>
          </w:p>
        </w:tc>
        <w:tc>
          <w:tcPr>
            <w:tcW w:w="57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93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6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77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066300" w:rsidRPr="00066300" w:rsidTr="00AB15B5">
        <w:tc>
          <w:tcPr>
            <w:tcW w:w="2434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Внеурочная</w:t>
            </w:r>
          </w:p>
        </w:tc>
        <w:tc>
          <w:tcPr>
            <w:tcW w:w="4854" w:type="dxa"/>
            <w:gridSpan w:val="7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 10 часов</w:t>
            </w: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066300" w:rsidRPr="00066300" w:rsidRDefault="00066300" w:rsidP="00066300">
      <w:pPr>
        <w:spacing w:after="0" w:line="240" w:lineRule="auto"/>
        <w:ind w:left="1211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066300" w:rsidRPr="00066300" w:rsidRDefault="00066300" w:rsidP="0006630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6300">
        <w:rPr>
          <w:rFonts w:ascii="Times New Roman" w:eastAsia="Calibri" w:hAnsi="Times New Roman" w:cs="Times New Roman"/>
          <w:sz w:val="28"/>
          <w:szCs w:val="28"/>
        </w:rPr>
        <w:lastRenderedPageBreak/>
        <w:t>Занятия внеурочной деятельности (кружки, секции), обязательные индивидуальные и групповые занятия, факультативы, курсы по выбору и т.п.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066300" w:rsidRPr="00066300" w:rsidRDefault="00066300" w:rsidP="00066300">
      <w:pPr>
        <w:spacing w:after="0" w:line="240" w:lineRule="auto"/>
        <w:ind w:left="993" w:firstLine="283"/>
        <w:jc w:val="center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066300" w:rsidRPr="00066300" w:rsidRDefault="00066300" w:rsidP="00066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Режим работы образовательной организации:</w:t>
      </w: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300" w:rsidRPr="00066300" w:rsidRDefault="00066300" w:rsidP="00066300">
      <w:pPr>
        <w:spacing w:after="0" w:line="240" w:lineRule="auto"/>
        <w:ind w:left="121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5-8-е классы</w:t>
      </w: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3368"/>
      </w:tblGrid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Показатель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Учебная неделя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дней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 мин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Перерыв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10-20 минут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четверть</w:t>
            </w:r>
          </w:p>
        </w:tc>
      </w:tr>
    </w:tbl>
    <w:p w:rsidR="00066300" w:rsidRPr="00066300" w:rsidRDefault="00066300" w:rsidP="00066300">
      <w:pPr>
        <w:spacing w:after="0" w:line="240" w:lineRule="auto"/>
        <w:ind w:left="1211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ind w:left="121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300">
        <w:rPr>
          <w:rFonts w:ascii="Times New Roman" w:eastAsia="Calibri" w:hAnsi="Times New Roman" w:cs="Times New Roman"/>
          <w:b/>
          <w:bCs/>
          <w:sz w:val="28"/>
          <w:szCs w:val="28"/>
        </w:rPr>
        <w:t>9-11-е классы</w:t>
      </w: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3368"/>
      </w:tblGrid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Показатель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Учебная неделя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дней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 мин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Перерыв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10-20 минут</w:t>
            </w:r>
          </w:p>
        </w:tc>
      </w:tr>
      <w:tr w:rsidR="00066300" w:rsidRPr="00066300" w:rsidTr="00AB15B5">
        <w:tc>
          <w:tcPr>
            <w:tcW w:w="5276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33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63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четверть</w:t>
            </w:r>
          </w:p>
        </w:tc>
      </w:tr>
    </w:tbl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sectPr w:rsidR="00066300" w:rsidRPr="00066300" w:rsidSect="00414BDA"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066300" w:rsidRPr="00066300" w:rsidRDefault="00066300" w:rsidP="00066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1080"/>
        <w:gridCol w:w="1115"/>
        <w:gridCol w:w="1132"/>
        <w:gridCol w:w="1238"/>
        <w:gridCol w:w="1115"/>
        <w:gridCol w:w="1230"/>
      </w:tblGrid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образовательного процесса</w:t>
            </w:r>
          </w:p>
        </w:tc>
        <w:tc>
          <w:tcPr>
            <w:tcW w:w="1277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классы</w:t>
            </w:r>
          </w:p>
        </w:tc>
        <w:tc>
          <w:tcPr>
            <w:tcW w:w="1560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1701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 классы</w:t>
            </w: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1560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17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классы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2025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мая 2025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 (входной) контроль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- 30 сентября 2025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Полугодовые</w:t>
            </w:r>
          </w:p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контрольные работы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8 - 27 декабря 2025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Тренировочные экзамены</w:t>
            </w:r>
          </w:p>
        </w:tc>
        <w:tc>
          <w:tcPr>
            <w:tcW w:w="1277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– ноябрь  2025 г., март-апрель  2026 г.</w:t>
            </w:r>
          </w:p>
        </w:tc>
        <w:tc>
          <w:tcPr>
            <w:tcW w:w="1560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– ноябрь  2025 г., март-апрель  2026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апреля- 23 мая 2026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повторная промежуточная аттестация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2 - 5 сентября 2025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повторная промежуточная аттестация</w:t>
            </w:r>
          </w:p>
        </w:tc>
        <w:tc>
          <w:tcPr>
            <w:tcW w:w="9718" w:type="dxa"/>
            <w:gridSpan w:val="6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12 сентября 2025 г.</w:t>
            </w:r>
          </w:p>
        </w:tc>
      </w:tr>
      <w:tr w:rsidR="00066300" w:rsidRPr="00066300" w:rsidTr="00AB15B5">
        <w:tc>
          <w:tcPr>
            <w:tcW w:w="506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277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 - 01 июля 2026 г.</w:t>
            </w:r>
          </w:p>
        </w:tc>
        <w:tc>
          <w:tcPr>
            <w:tcW w:w="1560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66300" w:rsidRPr="00066300" w:rsidRDefault="00066300" w:rsidP="0006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 - 01 июля 2026 г.</w:t>
            </w:r>
          </w:p>
        </w:tc>
      </w:tr>
    </w:tbl>
    <w:p w:rsidR="00066300" w:rsidRPr="00066300" w:rsidRDefault="00066300" w:rsidP="0006630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300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графике учебного процесса 9-х и 11-х классов возможны изменения в связи с установлением сроков государственной итоговой аттестации</w:t>
      </w:r>
      <w:r w:rsidRPr="00066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9A5" w:rsidRPr="00E20EA6" w:rsidRDefault="000649A5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6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 П</w:t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 внеурочной деятельности.</w:t>
      </w:r>
    </w:p>
    <w:p w:rsidR="00BB089E" w:rsidRPr="00BB089E" w:rsidRDefault="000649A5" w:rsidP="00BB0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20EA6"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План внеурочной деятельности ФГОС ООО и СОО МБОУ г. Кудымкар «СОШ №2» обеспечивает реализацию требований ФГОС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1.1.План внеурочной деятельности разработан в соответствии со следующими нормативными правовыми документами и методическими материалами федерального уровня: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29.12.2012 № 273-ФЗ «Об образовании в Российской Федерации»;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Закон Российской Федерации «О санитарно-эпидемиологическом благополучии населения» от 12.03.1999г.;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Постановлением Главного государственного санитарного врача Российской Федерации от 29.12.2010 № 189 «Санитарно-эпидемиологические требования к условиям и организации обучения, содержания в общеобразовательных организациях», от 24.11.2015 № 19 «О внесении изменений № 3 в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СанПины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2.4.2.2821-10. «Санитарно-эпидемиологические требования к условиям и организации обучения, содержания в общеобразовательных организациях»;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Санитарные правила СП 2.4.3648-20 «Санитарно-эпидемиологические</w:t>
      </w:r>
    </w:p>
    <w:p w:rsidR="00BB089E" w:rsidRPr="00BB089E" w:rsidRDefault="00BB089E" w:rsidP="00BB0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</w:p>
    <w:p w:rsidR="00BB089E" w:rsidRPr="00BB089E" w:rsidRDefault="00BB089E" w:rsidP="00BB0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Санитарные правила и нормы СанПиН 1.2.3685-21 «Гигиенические нормативы</w:t>
      </w:r>
    </w:p>
    <w:p w:rsidR="00BB089E" w:rsidRPr="00BB089E" w:rsidRDefault="00BB089E" w:rsidP="00BB0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Письмо Министерства просвещения Российской Федерации от 05.07.2022г.</w:t>
      </w:r>
    </w:p>
    <w:p w:rsidR="00BB089E" w:rsidRPr="00BB089E" w:rsidRDefault="00BB089E" w:rsidP="00BB0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</w:t>
      </w:r>
      <w:r w:rsidRPr="00BB089E">
        <w:rPr>
          <w:rFonts w:ascii="Times New Roman" w:eastAsia="Calibri" w:hAnsi="Times New Roman" w:cs="Times New Roman"/>
          <w:sz w:val="24"/>
          <w:szCs w:val="24"/>
        </w:rPr>
        <w:cr/>
        <w:t xml:space="preserve">- Письмо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Письмо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России от 18.08.2017 № 09-1672 «О направлении методических рекомендаций»;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начального общего образования» (Зарегистрирован 05.07.2021 № 64101);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важном»» от 15.08.2022 № 03-1190;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Пермского края «</w:t>
      </w:r>
      <w:r w:rsidRPr="00BB089E">
        <w:rPr>
          <w:rFonts w:ascii="Times New Roman" w:eastAsia="Calibri" w:hAnsi="Times New Roman" w:cs="Times New Roman"/>
        </w:rPr>
        <w:t xml:space="preserve">О реализации </w:t>
      </w:r>
      <w:proofErr w:type="spellStart"/>
      <w:r w:rsidRPr="00BB089E">
        <w:rPr>
          <w:rFonts w:ascii="Times New Roman" w:eastAsia="Calibri" w:hAnsi="Times New Roman" w:cs="Times New Roman"/>
        </w:rPr>
        <w:t>профориентационного</w:t>
      </w:r>
      <w:proofErr w:type="spellEnd"/>
      <w:r w:rsidRPr="00BB089E">
        <w:rPr>
          <w:rFonts w:ascii="Times New Roman" w:eastAsia="Calibri" w:hAnsi="Times New Roman" w:cs="Times New Roman"/>
        </w:rPr>
        <w:t xml:space="preserve"> минимума в общеобразовательных организациях, расположенных на территории Пермского края» от 28.07.2023 № 26-01-06-691;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Методические рекомендации по формированию функциональной грамотности</w:t>
      </w:r>
    </w:p>
    <w:p w:rsidR="00BB089E" w:rsidRPr="00BB089E" w:rsidRDefault="00BB089E" w:rsidP="00BB0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обучающихся – http://skiv.instrao.ru/bank-zadaniy/;</w:t>
      </w:r>
      <w:r w:rsidRPr="00BB089E">
        <w:rPr>
          <w:rFonts w:ascii="Times New Roman" w:eastAsia="Calibri" w:hAnsi="Times New Roman" w:cs="Times New Roman"/>
          <w:sz w:val="24"/>
          <w:szCs w:val="24"/>
        </w:rPr>
        <w:cr/>
        <w:t>- Федеральный проект «Патриотическое воспитание граждан Российской Федерации».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1.2.Направления внеурочной деятельности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План внеурочной деятельности является частью образовательной программы МБОУ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>удымкара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«СОШ №2».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Под внеурочной деятельностью в рамках ФГОС НОО, ООО и СОО следует понимать образовательную деятельность, осуществляемую в формах, отличных от классно-урочной и направленную на достижение планируемых результатов освоения НОО, ООП ООО и СОО. </w:t>
      </w:r>
      <w:proofErr w:type="gramEnd"/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Допускается формирование учебных групп из обучающихся разных классов в пределах одного уровня образования.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1.3.Цель внеурочной деятельности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Создание условий для достижения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учебы время.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Создание воспитывающей среды,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обеспечавающей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жинедеятельности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в новых условиях, способной на социально значимую деятельность, реализацию добровольческих инициатив.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Модель организации внеурочной деятельности школы – оптимизационная, в её реализации принимают участие все педагогические работники учреждения. Координирующую роль выполняет классный руководитель. Преимущества оптимизационной модели состоят в минимизации финансовых расходов на внеурочную деятельность, создание единого образовательного и воспитательного пространства ОУ.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1.4. Механизм конструирования оптимизационной модели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Для организации внеурочной деятельности в школе организована оптимизационная модель внеурочной деятельности. Она заключается в оптимизации всех внутренних ресурсов школы. Координирующую роль выполняет классный руководитель: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организует систему отношений через разнообразные формы воспитывающей деятельности коллектива класса, в том числе через самоуправление;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организует социально значимую, творческую деятельность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ведет учет посещаемости занятий внеурочной деятельности. Преимущества оптимизационной модели состоят в минимизации финансовых расходов на внеурочную деятельность, создание единого образовательного и методического пространства ОО. Полученная информация является основанием для выстраивания индивидуального маршрута обучающегося во внеурочной деятельности, комплектования групп (кружков, секций, клубов и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д.р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>.), утверждения плана и составления расписания внеурочной деятельности учащихся с учетом возможностей ОО.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Эффективное конструирование оптимизационной модели внеурочной деятельности опирается на следующие принципы: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 техническим ресурсом учреждения, особенностями ООП учреждения.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2. Принцип гуманистической направленности. При организации внеурочной деятельности максимально учитываются интересы и потребности обучающихся, поддерживаются процессы становления и проявления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индивидуадльности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субъектности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школьников, создаются условия для формирования умений и навыков самопознания обучающихся, самоопределения, самореализации, самоутверждения.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секции, студии, клуба и др.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5. Принцип учета возможностей учебно-методического комплекта, используемого в образовательном процессе.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Важно, чтобы достигаемые обучающимся результаты были не только личностно значимыми, но и ценными для социального окружения. </w:t>
      </w:r>
      <w:proofErr w:type="gramEnd"/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Специфика внеурочной деятельности заключается в том, что в условиях ОО обучающийся получает возможность подключиться к занятиям по интересам, познать новый способ существования –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безоценочный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>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1.5. Внеурочная деятельность организуется по следующим направлениям: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BB089E">
        <w:rPr>
          <w:rFonts w:ascii="Times New Roman" w:eastAsia="Calibri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направление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B089E">
        <w:rPr>
          <w:rFonts w:ascii="Times New Roman" w:eastAsia="Calibri" w:hAnsi="Times New Roman" w:cs="Times New Roman"/>
          <w:b/>
          <w:sz w:val="24"/>
          <w:szCs w:val="24"/>
        </w:rPr>
        <w:t>Общекультурное направление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ориентирует обучающихся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- Социальное направление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помогает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освоить разнообразные способы деятельности.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B089E">
        <w:rPr>
          <w:rFonts w:ascii="Times New Roman" w:eastAsia="Calibri" w:hAnsi="Times New Roman" w:cs="Times New Roman"/>
          <w:b/>
          <w:sz w:val="24"/>
          <w:szCs w:val="24"/>
        </w:rPr>
        <w:t>Духовно-нравственное направление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направлено на освоение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воплощению духовных ценностей в жизненной практике.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- С</w:t>
      </w: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портивно-оздоровительное направление 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создает условия для полноценного физического и психического здоровья обучающегося, помогает ему освоить гигиеническую культуру, приобщить к здоровому образу жизни, формировать привычку к закаливанию и физической культуре.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Формы и способы организации внеурочной деятельности определяются образовательной организацией самостоятельно в соответствии с содержательной и организационной спецификой своей образовательной программы: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общественно-полезные практики, социальное проектирование, посещение театров, музеев и других мероприятий.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1.3. Режим функционирования МБОУ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>удымкара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«СОШ №2» устанавливается в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соответствиии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2.4.2.2821-10 и Уставом школы.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1.3.1. МБОУ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>удымкара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«СОШ №2»</w:t>
      </w:r>
      <w:r w:rsidRPr="00BB089E">
        <w:rPr>
          <w:rFonts w:ascii="Calibri" w:eastAsia="Calibri" w:hAnsi="Calibri" w:cs="Times New Roman"/>
        </w:rPr>
        <w:t xml:space="preserve"> </w:t>
      </w:r>
      <w:r w:rsidRPr="00BB089E">
        <w:rPr>
          <w:rFonts w:ascii="Times New Roman" w:eastAsia="Calibri" w:hAnsi="Times New Roman" w:cs="Times New Roman"/>
          <w:sz w:val="24"/>
          <w:szCs w:val="24"/>
        </w:rPr>
        <w:t>функционирует: - понедельник - пятница с 08.00. до 20.00. часов; - суббота с 08.00.-15.00. часов. Начало учебных занятий с 08.30 ежедневно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1.3.2. В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соответствиии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с учебным планом устанавливается продолжительность учебного года – 34 недели. Учебный год начинается с 1 сентября, заканчивается 31 мая. Обучение осуществляется по четвертям. Продолжительность каникул: - в течение учебного года – не менее 30 календарных дней.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внеурочной деятельности учебной недели – максимальная учебная нагрузка обучающихся, предусмотренная учебными планами, соответствует требованиям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2.4.2.2821-10 и осуществляется в соответствии с учебным планом и расписанием занятий. </w:t>
      </w:r>
      <w:proofErr w:type="gramEnd"/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Для обучающихся, посещающих занятия в организациях дополнительного образования, спортивных школах, ДШИ и др. образовательных организациях, количество часов внеурочной деятельности сокращается при предоставлении родителями (законными представителями) обучающихся справок указанных организаций.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Внеурочная деятельность организуется для первой смены во второй половине дня, для второй смены – в первой половине дня не менее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чем через 45 минут до (после) окончания учебной деятельности. Ежедневно проводится от 1 до 2-х занятий в соответствии с расписанием и учетом общего количества часов недельной нагрузки по внеурочной деятельности, а так же с учетом необходимости разгрузки последующих учебных дней.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1.6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B089E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в рамках внеурочной деятельности не проводится.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1.7. Обеспечение плана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План внеурочной деятельности на 2025-2026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 и предусматривает организацию внеурочной деятельности в 5-11 классах, реализующих ФГОС ООО и СОО. Общеобразовательное учреждение укомплектовано педагогическими кадрами и обладает материально-технической базой для осуществления согласно данному плану внеурочной деятельности. План внеурочной деятельности реализуется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2. Особенности плана внеурочной деятельности в соответствии с требованиями ФГОС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основная образовательная программа основного общего образования и среднего общего образования реализуется образовательным учреждением, в том числе и через внеурочную деятельность.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Внеурочная деятельность в рамках реализации ФГОС НОО, ООО, СОО  – это образовательная деятельность, осуществляемая в формах, отличных от классно-урочной, и направленная на достижение планируемых результатов.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личности: </w:t>
      </w:r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, общекультурное, социальное, духовно-нравственное, спортивно-оздоровительное, в том числе через такие формы, как экскурсии, кружки, секции, круглые столы, конференции, диспуты, олимпиады, соревнования, поисковые и научные исследования, общественно-полезные практики. </w:t>
      </w:r>
      <w:proofErr w:type="gramEnd"/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деятельности, продолжительность занятий с учетом интересов обучающихся и возможностей образовательной организации.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осуществляется непосредственно в образовательной организации. План внеурочной деятельности направлен на достижение обучающимися планируемых результатов освоения ООП ООО, СОО. Минимальное количество наполняемости в группе при проведении занятий внеурочной деятельности составляет 10 человек и более. В период каникул для продолжения внеурочной деятельности используются возможности учреждений дополнительного образования. 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занятий. Программы курсов внеурочной деятельности содержат: - результаты освоения курса внеурочной деятельности; - содержание курса внеурочной деятельности с указанием форм организации и видов деятельности; - тематическое планирование.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3. Планирование внеурочной деятельности обучающихся 1-11 классов на 2025-2026 учебный год</w:t>
      </w:r>
    </w:p>
    <w:tbl>
      <w:tblPr>
        <w:tblpPr w:leftFromText="180" w:rightFromText="180" w:vertAnchor="text" w:horzAnchor="page" w:tblpX="863" w:tblpY="1277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134"/>
      </w:tblGrid>
      <w:tr w:rsidR="00BB089E" w:rsidRPr="00BB089E" w:rsidTr="004B1406">
        <w:tc>
          <w:tcPr>
            <w:tcW w:w="1526" w:type="dxa"/>
            <w:vMerge w:val="restart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  <w:vMerge w:val="restart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работы, деятельность </w:t>
            </w:r>
            <w:proofErr w:type="spellStart"/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7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Решаемые задачи</w:t>
            </w:r>
          </w:p>
        </w:tc>
      </w:tr>
      <w:tr w:rsidR="00BB089E" w:rsidRPr="00BB089E" w:rsidTr="004B1406">
        <w:tc>
          <w:tcPr>
            <w:tcW w:w="1526" w:type="dxa"/>
            <w:vMerge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vMerge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форме беседы, деловой игры, викторины, блиц-интервью, др.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 обучающегося ценностного отношения к Родине, природе, человеку, культуре, знаниям, здоровью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диагностический конструктор,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урок, 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деятельность; 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онлайн-уроки 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«Шоу профессий»; дополнительные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уроки.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универсальный минимальный набор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профори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ентационных</w:t>
            </w:r>
            <w:proofErr w:type="spell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 и инструментов для проведения мероприятий по профессиональной ориентации обучающихся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Билет в будущее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в соответствии с 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методическими</w:t>
            </w:r>
            <w:proofErr w:type="gram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рекомендацими</w:t>
            </w:r>
            <w:proofErr w:type="spellEnd"/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популяризация культуры труда, связь выбора профессии 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персональным счастьем и развитием экономики страны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«Я – Ты – Он – Она – Вместе целая страна: 5 классных событий года»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приобщения 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российским традиционным духовно-нравственным и социокультурным ценностям… 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Орлята 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Ребята 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достигают звание «Орлёнок» в 7 треках: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Лидер»;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Хранитель исторической памяти»;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Мастер»;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Эрудит»;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Спортсмен»;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Доброволец»;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«Орлёнок - Эколог»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Формир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ование социально-значимых ценностей обучающихся - Родина, Команда, Семья, Здоровье, Природа, Познание.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компьютерном классе, беседы, проектирование, исследовательская деятельность, кружки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таких ценностей как познание, истина, целеустремленность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участие в творческих конкурсах, концертной деятельности, кружки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обучающихся на доброжелательное, бережное, заботливое отношение к миру, формирование активной жизненной позиции, лидерск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их качеств, организаторских умений и навыков.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Беседы, работа в школьном музее, участие в ученическом самоуправлении, проектная деятельность, волонтерская деятельность, пропагандистская деятельность,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Профориентация, кружки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гражданской ответственности, формирование навыков культуры труда, позитивного отношения к трудовой деятельности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посещение концертов, театра, создание творческих проектов, посещение выставок, кружки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вылазки на природу с детьми, родителями;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общешкольных конкурсах по здоровому образу жизни;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Соревнования, игры на свежем воздухе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Всестороннее гармоничное развитие личност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BB089E" w:rsidRPr="00BB089E" w:rsidTr="004B1406">
        <w:tc>
          <w:tcPr>
            <w:tcW w:w="152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567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42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340 час.</w:t>
            </w:r>
          </w:p>
        </w:tc>
        <w:tc>
          <w:tcPr>
            <w:tcW w:w="113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3.1. Ожидаемые результаты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Все виды внеурочной деятельности учащихся ориентированы на достижение воспитательных результатов. Воспитательный результат внеурочной деятельности – непосредственное духовно-нравственное приобретение ребенка благодаря его участию в том или ином виде деятельности. Достижение результатов внеурочной деятельности свидетельствует об эффективности реализации внеурочной деятельности. Все виды внеурочной деятельности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 ориентированы не только на личностное развитие, но и формирование ценности социально значимой деятельности.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3.2. Взаимосвязь планируемых результатов и форм внеурочной деятельности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B089E" w:rsidRPr="00BB089E" w:rsidTr="004B1406">
        <w:tc>
          <w:tcPr>
            <w:tcW w:w="1951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7620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Преимущественные формы достижения планируемых результатов</w:t>
            </w:r>
          </w:p>
        </w:tc>
      </w:tr>
      <w:tr w:rsidR="00BB089E" w:rsidRPr="00BB089E" w:rsidTr="004B1406">
        <w:tc>
          <w:tcPr>
            <w:tcW w:w="1951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7620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факультативы, олимпиады, игры, культпоходы, экскурсии, социальная проба (участие в социальном деле, организованном взрослым), игры с ролевым акцентом, занятия по конструированию, рисованию и т.д., занятия спортом, беседы о ЗОЖ, участие в оздоровительных процедурах, поездки и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BB089E" w:rsidRPr="00BB089E" w:rsidTr="004B1406">
        <w:tc>
          <w:tcPr>
            <w:tcW w:w="1951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7620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Игры с деловым акцентом, интеллектуальный или творческий клуб, агитбригады, смотры-конкурсы, театральные постановки, дебаты, диспуты, дискуссии, инсценировки, концерты, художественные выставки, фестивали, спектакли, КТД (коллективно-творческое дело), трудовые десанты, сюжетн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ролевые игры, оздоровительные акции, социально-значимые акции и т.д.</w:t>
            </w:r>
          </w:p>
        </w:tc>
      </w:tr>
      <w:tr w:rsidR="00BB089E" w:rsidRPr="00BB089E" w:rsidTr="004B1406">
        <w:tc>
          <w:tcPr>
            <w:tcW w:w="1951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7620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 моделирующие игры, детские исследовательские проекты, </w:t>
            </w: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внешкольные акции, конференции, интеллектуальные марафоны; проблемн</w:t>
            </w: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ценностная дискуссия, социально-значимые трудовые, творческие, художественные акции в социуме (вне школы), выступление творческих групп самодеятельного творчества, социально-образовательные проекты, спортивные и оздоровительные акции в социуме, поисково-краеведческие экспедиции, ярмарки и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</w:tbl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4.Системные и несистемные занятия внеурочной деятельности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4.1. Формы организации внеурочной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деятельности в рамках реализации основной образовательной программы определяет общеобразовательная организация.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При организации внеурочной деятельности используются системные курсы внеурочной деятельности (на их изучение установлено определенное количество часов в неделю в соответствии с рабочей программой учителя) и несистемные занятия (тематические) курсов внеурочной деятельности (на их изучение установлено общее количество часов в год в соответствии с рабочей программой учителя).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Системные курсы реализуются по пяти направлениям, в соответствии с расписанием по внеурочной деятельности. Несистемные занятия реализуются в рамках воспитательной работы классного руководителя.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проводятся не ранее, чем через 45 мин. после окончания последнего урока. Перемена между занятиями внеурочной деятельности продолжительностью не менее 10 мин.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Реализация плана внеурочной деятельности направлена на формирование базовых основ и фундамента последующего обучения, в том числе: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развития индивидуальности каждого ребенка в процессе самоопределения в системе внеурочной деятельности;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приобретения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формирования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  <w:proofErr w:type="gramEnd"/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получения опыта самостоятельного социального действия;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приобщения к общекультурным и национальным ценностям, информационным технологиям;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формирования коммуникативной, этической, социальной, гражданской компетенции;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воспитания толерантности, навыков ЗОЖ;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формирования чувства гражданственности и патриотизма, правовой культуры;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осознанного отношения к профессиональному самоопределению;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достижения учащимися необходимого для жизни в обществе социального опыта и формирования в них принимаемой обществом системы ценностей;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достижения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результатов;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формирование УУД;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формирования познавательной мотивации и интересов обучающихся, их готовности и способности к сотрудничеству, совместной деятельности с обществом и окружающими людьми;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- увеличение числа детей, охваченных организованным досугом.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4.2. Социокультурные связи школы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организациями: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Социокультурное взаимодействие школы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544"/>
        <w:gridCol w:w="5068"/>
      </w:tblGrid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дополнительного образования и культуры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праздники, творческие конкурсы, смотры, фестивали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учебного процесса, тематические праздники, встречи-беседы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Культурно-деловой центр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праздники, кружковая работа, творческие конкурсы, смотры, выставки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Коми-Пермяцкий национальный драматический театр им. М. Горького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спектаклей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краеведческий музей им. Субботина-Пермяка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экскурсии, тематические праздники, совместные проекты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Коми-Пермяцкий этнокультурный центр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праздники, кружковая работа, творческие конкурсы, смотры, выставки, социальные акции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ДЮСШ, СДЮШОР, стадион  «Парма»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секции, спортивные праздники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учреждения города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и познавательные экскурсии,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BB089E" w:rsidRPr="00BB089E" w:rsidTr="004B1406">
        <w:tc>
          <w:tcPr>
            <w:tcW w:w="959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Средне-профессиональные образовательные учреждения</w:t>
            </w:r>
          </w:p>
        </w:tc>
        <w:tc>
          <w:tcPr>
            <w:tcW w:w="5068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и познавательные экскурсии, </w:t>
            </w:r>
            <w:proofErr w:type="spell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работа, профессиональные пробы, мастер-классы</w:t>
            </w:r>
          </w:p>
        </w:tc>
      </w:tr>
    </w:tbl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Сотрудничество с органами системы профилактики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089E" w:rsidRPr="00BB089E" w:rsidTr="004B1406">
        <w:tc>
          <w:tcPr>
            <w:tcW w:w="478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ГИБДД в рамках профилактической работы по безопасности движения</w:t>
            </w:r>
          </w:p>
        </w:tc>
        <w:tc>
          <w:tcPr>
            <w:tcW w:w="478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акции, беседы, совместные мероприятия, конкурсы;</w:t>
            </w: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профилактическая работа</w:t>
            </w:r>
          </w:p>
        </w:tc>
      </w:tr>
      <w:tr w:rsidR="00BB089E" w:rsidRPr="00BB089E" w:rsidTr="004B1406">
        <w:tc>
          <w:tcPr>
            <w:tcW w:w="4785" w:type="dxa"/>
          </w:tcPr>
          <w:p w:rsidR="00BB089E" w:rsidRPr="00BB089E" w:rsidRDefault="00BB089E" w:rsidP="00BB089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КДН и ЗП, с правоохранительными органами в рамках профилактической работы по правонарушениям.</w:t>
            </w:r>
          </w:p>
        </w:tc>
        <w:tc>
          <w:tcPr>
            <w:tcW w:w="478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профилактическая работа по правонарушениям</w:t>
            </w:r>
          </w:p>
        </w:tc>
      </w:tr>
      <w:tr w:rsidR="00BB089E" w:rsidRPr="00BB089E" w:rsidTr="004B1406">
        <w:tc>
          <w:tcPr>
            <w:tcW w:w="4785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Пожарной охраной, МЧС</w:t>
            </w:r>
          </w:p>
        </w:tc>
        <w:tc>
          <w:tcPr>
            <w:tcW w:w="4786" w:type="dxa"/>
          </w:tcPr>
          <w:p w:rsidR="00BB089E" w:rsidRPr="00BB089E" w:rsidRDefault="00BB089E" w:rsidP="00BB0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089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обучающихся в конкурсных мероприятиях, экскурсии в ПЧ;  совместная профилактическая работа</w:t>
            </w:r>
            <w:proofErr w:type="gramEnd"/>
          </w:p>
        </w:tc>
      </w:tr>
    </w:tbl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5. Мониторинг эффективности реализации плана внеурочной деятельности ФГОС ООО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В качестве основных показателей и объектов исследования эффективности реализации образовательной организацией плана внеурочной деятельности выступают: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 Особенности развития личностной, социальной, экологической, профессиональной и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культуры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2. Социально-педагогическая среда, общая психологическая атмосфера и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нравственый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уклад школьной жизни в образовательной организации.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3. Особенности детско-родительских отношений и степень включения родителей (законных представителей) в образовательный и воспитательный процесс.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Диагностика воспитания и социализации складывается из общих (системных) показателей и частной диагностики (анализа и самоанализа). Системная диагностика осуществляется с помощью общих показателей школы.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>5.1. Критерии выбраны по следующим принципам:</w:t>
      </w: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 Критерий результативности (УУД, олимпиады, победы в конкурсах, динамика состоящих на учете, количество учеников в школе, текучесть кадров и т.п.) – помогает оценить результаты образовательного и воспитательного процессов (в общих показателях). При отрицательных общих показателях будет ухудшаться мотивация к учению, к участию в урочной и внеурочной жизни, что приведет к снижению показателей качества обучения и росту показателей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дезадаптивной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группы. «Слабые места», за счет которых будет происходить дисбаланс показателей, и напротив «сильные стороны», которые позволят определить ресурсные проекты.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2. Критерий вовлеченности (сколько людей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участвуют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в чем либо, все ли категории участников принимают участие в жизни школы как воспитательной системы). Если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нет мотивации находиться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в школе – всем или каким-то отдельным участникам, значит, не найдена необходимая толерантность в предложениях школы – и надо искать, может быть от чего-то отказаться. Если есть стабильность или рост вовлеченности, то это говорит о правильном направлении работы школы, соответствии её предложения спросу.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3. Критерий возможностей (сколько проведено конкурсов, мероприятий, количество действующих творческих объединений учителей и родителей, обновлена ли материальная база и т.п., для всех ли групп достаточно возможностей для участия в жизни школы как воспитательной системы).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4. Критерий Качественной оценки (удовлетворенность всех участников, мотивация к обучению, СМИ о школе и пр.). Это показатель нуждается в углубленной разработке. Действительно, по- настоящему оценить успешность развития воспитательной системы могут только качественные характеристики. Но они трудно поддаются стандартизации. 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Частная диагностика состояния элементов внеурочной деятельности складывается из методов, позволяющих проанализировать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качественые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характеристики ее субъектов и параметры воспитывающей среды. Соответственно в структуре частной диагностики мы выделяем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инструментарный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для анализа и самоанализа работы педагогов (предметников и классных руководителей), воспитанности обучающихся, а так же комфортности пребывания в школе участников образовательного процесса и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здоровьесберегающую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инфраструктуру школы.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 Динамика развития личностной, социальной, экологической, трудовой (профессиональной) и </w:t>
      </w:r>
      <w:proofErr w:type="spellStart"/>
      <w:r w:rsidRPr="00BB089E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культуры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2. Динамика (характер изменения) социальной, психолого-педагогической и нравственной атмосферы в образовательном учреждении.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3. Динамика детско-родительских отношений и степени включения родителей (законных представителей) в образовательный и воспитательный процесс.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Критерии, по которым изучается динамика процесса работы по внеурочной деятельности </w:t>
      </w:r>
      <w:proofErr w:type="gramStart"/>
      <w:r w:rsidRPr="00BB089E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BB089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1. Положительная динамика (тенденция повышения уровня нравственного развития обучающихся) – увеличение значений выделенных показателей воспитания и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lastRenderedPageBreak/>
        <w:t>социализации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2.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BB089E">
        <w:rPr>
          <w:rFonts w:ascii="Times New Roman" w:eastAsia="Calibri" w:hAnsi="Times New Roman" w:cs="Times New Roman"/>
          <w:sz w:val="24"/>
          <w:szCs w:val="24"/>
        </w:rPr>
        <w:t>социализации</w:t>
      </w:r>
      <w:proofErr w:type="gramEnd"/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на интерпретационном контрольном этапах исследования. </w:t>
      </w:r>
    </w:p>
    <w:p w:rsidR="00BB089E" w:rsidRPr="00BB089E" w:rsidRDefault="00BB089E" w:rsidP="00BB0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9E">
        <w:rPr>
          <w:rFonts w:ascii="Times New Roman" w:eastAsia="Calibri" w:hAnsi="Times New Roman" w:cs="Times New Roman"/>
          <w:sz w:val="24"/>
          <w:szCs w:val="24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</w:t>
      </w:r>
    </w:p>
    <w:p w:rsidR="00C813FE" w:rsidRPr="00EB25D1" w:rsidRDefault="00C813FE" w:rsidP="007C6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8E4EC3" w:rsidRPr="00CD6E6E" w:rsidRDefault="002C7678" w:rsidP="00081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85. К</w:t>
      </w:r>
      <w:r w:rsidR="008E4EC3" w:rsidRPr="00CD6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алендарный план воспитательной работы.</w:t>
      </w:r>
    </w:p>
    <w:p w:rsidR="00066300" w:rsidRPr="00066300" w:rsidRDefault="008E4EC3" w:rsidP="00066300">
      <w:pPr>
        <w:pStyle w:val="ab"/>
        <w:spacing w:before="241" w:line="237" w:lineRule="auto"/>
        <w:ind w:right="273"/>
        <w:rPr>
          <w:rFonts w:ascii="Times New Roman" w:eastAsia="Times New Roman" w:hAnsi="Times New Roman" w:cs="Times New Roman"/>
          <w:sz w:val="24"/>
          <w:szCs w:val="24"/>
        </w:rPr>
      </w:pPr>
      <w:r w:rsidRP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5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6300"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066300"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календарного</w:t>
      </w:r>
      <w:r w:rsidR="00066300"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="00066300"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066300"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066300"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взят</w:t>
      </w:r>
      <w:r w:rsidR="00066300"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="00066300"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="00066300" w:rsidRPr="0006630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066300" w:rsidRPr="00066300">
        <w:rPr>
          <w:rFonts w:ascii="Times New Roman" w:eastAsia="Times New Roman" w:hAnsi="Times New Roman" w:cs="Times New Roman"/>
          <w:sz w:val="24"/>
          <w:szCs w:val="24"/>
        </w:rPr>
        <w:t>план воспитательной работы.</w:t>
      </w:r>
    </w:p>
    <w:p w:rsidR="00066300" w:rsidRPr="00066300" w:rsidRDefault="00066300" w:rsidP="00066300">
      <w:pPr>
        <w:widowControl w:val="0"/>
        <w:autoSpaceDE w:val="0"/>
        <w:autoSpaceDN w:val="0"/>
        <w:spacing w:before="5" w:after="0" w:line="237" w:lineRule="auto"/>
        <w:ind w:left="425" w:right="27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может быть реализован в рамках урочной и внеурочной деятельности.</w:t>
      </w:r>
    </w:p>
    <w:p w:rsidR="00066300" w:rsidRPr="00066300" w:rsidRDefault="00066300" w:rsidP="00066300">
      <w:pPr>
        <w:widowControl w:val="0"/>
        <w:autoSpaceDE w:val="0"/>
        <w:autoSpaceDN w:val="0"/>
        <w:spacing w:before="6" w:after="0" w:line="237" w:lineRule="auto"/>
        <w:ind w:left="425" w:right="27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вправе наряду с федеральным календарным планом воспитательной</w:t>
      </w:r>
      <w:r w:rsidRPr="00066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федеральной рабочей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программе воспитания, по ключевым направлениям воспитания и дополнительного образования детей.</w:t>
      </w:r>
    </w:p>
    <w:p w:rsidR="00066300" w:rsidRPr="00066300" w:rsidRDefault="00066300" w:rsidP="00066300">
      <w:pPr>
        <w:widowControl w:val="0"/>
        <w:autoSpaceDE w:val="0"/>
        <w:autoSpaceDN w:val="0"/>
        <w:spacing w:before="9" w:after="0" w:line="272" w:lineRule="exact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Сентябрь:"/>
      <w:bookmarkEnd w:id="1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Сентябрь: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2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сентября: День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знаний;</w:t>
      </w:r>
    </w:p>
    <w:p w:rsidR="00066300" w:rsidRPr="00066300" w:rsidRDefault="00066300" w:rsidP="00066300">
      <w:pPr>
        <w:widowControl w:val="0"/>
        <w:autoSpaceDE w:val="0"/>
        <w:autoSpaceDN w:val="0"/>
        <w:spacing w:before="5" w:after="0" w:line="237" w:lineRule="auto"/>
        <w:ind w:left="425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630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сентября:</w:t>
      </w:r>
      <w:r w:rsidRPr="0006630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06630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06630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06630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войны,</w:t>
      </w:r>
      <w:r w:rsidRPr="0006630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Pr="0006630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630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борьбе</w:t>
      </w:r>
      <w:r w:rsidRPr="0006630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терроризмом;</w:t>
      </w:r>
    </w:p>
    <w:p w:rsidR="00066300" w:rsidRPr="00066300" w:rsidRDefault="00066300" w:rsidP="00066300">
      <w:pPr>
        <w:widowControl w:val="0"/>
        <w:autoSpaceDE w:val="0"/>
        <w:autoSpaceDN w:val="0"/>
        <w:spacing w:before="6" w:after="0" w:line="237" w:lineRule="auto"/>
        <w:ind w:left="1131" w:right="276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сентября: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грамотности; 10 сентября: Международный день памяти жертв фашизма.</w:t>
      </w:r>
    </w:p>
    <w:p w:rsidR="00066300" w:rsidRPr="00066300" w:rsidRDefault="00066300" w:rsidP="00066300">
      <w:pPr>
        <w:widowControl w:val="0"/>
        <w:autoSpaceDE w:val="0"/>
        <w:autoSpaceDN w:val="0"/>
        <w:spacing w:before="8" w:after="0" w:line="272" w:lineRule="exact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Октябрь:"/>
      <w:bookmarkEnd w:id="2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Октябрь: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2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пожилых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людей;</w:t>
      </w:r>
      <w:r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музыки;</w:t>
      </w:r>
    </w:p>
    <w:p w:rsidR="00066300" w:rsidRPr="00066300" w:rsidRDefault="00066300" w:rsidP="00066300">
      <w:pPr>
        <w:widowControl w:val="0"/>
        <w:autoSpaceDE w:val="0"/>
        <w:autoSpaceDN w:val="0"/>
        <w:spacing w:before="2" w:after="0" w:line="275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066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животных;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4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066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учителя;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2" w:lineRule="auto"/>
        <w:ind w:left="1131" w:right="3090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октября: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библиотек. Третье воскресенье октября: День отца.</w:t>
      </w:r>
    </w:p>
    <w:p w:rsidR="00066300" w:rsidRPr="00066300" w:rsidRDefault="00066300" w:rsidP="00066300">
      <w:pPr>
        <w:widowControl w:val="0"/>
        <w:autoSpaceDE w:val="0"/>
        <w:autoSpaceDN w:val="0"/>
        <w:spacing w:before="3" w:after="0" w:line="272" w:lineRule="exact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Ноябрь:"/>
      <w:bookmarkEnd w:id="3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Ноябрь: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2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066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единства;</w:t>
      </w:r>
    </w:p>
    <w:p w:rsidR="00066300" w:rsidRPr="00066300" w:rsidRDefault="00066300" w:rsidP="00066300">
      <w:pPr>
        <w:widowControl w:val="0"/>
        <w:autoSpaceDE w:val="0"/>
        <w:autoSpaceDN w:val="0"/>
        <w:spacing w:before="5" w:after="0" w:line="237" w:lineRule="auto"/>
        <w:ind w:left="425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погибших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служебных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066300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сотрудников органов внутренних дел России</w:t>
      </w:r>
      <w:proofErr w:type="gramEnd"/>
      <w:r w:rsidRPr="00066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300" w:rsidRPr="00066300" w:rsidRDefault="00066300" w:rsidP="00066300">
      <w:pPr>
        <w:widowControl w:val="0"/>
        <w:autoSpaceDE w:val="0"/>
        <w:autoSpaceDN w:val="0"/>
        <w:spacing w:before="4" w:after="0" w:line="275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Последнее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воскресенье ноября: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5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ноября:</w:t>
      </w:r>
      <w:r w:rsidRPr="00066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герба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Федерации.</w:t>
      </w:r>
    </w:p>
    <w:p w:rsidR="00066300" w:rsidRPr="00066300" w:rsidRDefault="00066300" w:rsidP="00066300">
      <w:pPr>
        <w:widowControl w:val="0"/>
        <w:autoSpaceDE w:val="0"/>
        <w:autoSpaceDN w:val="0"/>
        <w:spacing w:before="7" w:after="0" w:line="272" w:lineRule="exact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Декабрь:"/>
      <w:bookmarkEnd w:id="4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Декабрь: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2" w:lineRule="auto"/>
        <w:ind w:left="1131" w:right="1994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неизвестного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солдата;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инвалидов; 5 декабря: День добровольца (волонтера) в России;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1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Pr="00066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Отечества;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0" w:lineRule="auto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663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Федерации.</w:t>
      </w:r>
    </w:p>
    <w:p w:rsidR="00066300" w:rsidRPr="00066300" w:rsidRDefault="00066300" w:rsidP="00066300">
      <w:pPr>
        <w:widowControl w:val="0"/>
        <w:autoSpaceDE w:val="0"/>
        <w:autoSpaceDN w:val="0"/>
        <w:spacing w:before="2" w:after="0" w:line="275" w:lineRule="exact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Январь:"/>
      <w:bookmarkEnd w:id="5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Январь: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4" w:lineRule="exact"/>
        <w:ind w:left="1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lastRenderedPageBreak/>
        <w:t>25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января: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 xml:space="preserve">российского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студенчества;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0" w:lineRule="auto"/>
        <w:ind w:left="425" w:right="272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066300">
        <w:rPr>
          <w:rFonts w:ascii="Times New Roman" w:eastAsia="Times New Roman" w:hAnsi="Times New Roman" w:cs="Times New Roman"/>
          <w:sz w:val="24"/>
          <w:szCs w:val="24"/>
        </w:rPr>
        <w:t>Аушвиц-Биркенау</w:t>
      </w:r>
      <w:proofErr w:type="spellEnd"/>
      <w:r w:rsidRPr="00066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(Освенцима) – День памяти жертв Холокоста.</w:t>
      </w:r>
    </w:p>
    <w:p w:rsidR="00066300" w:rsidRPr="00066300" w:rsidRDefault="00066300" w:rsidP="00066300">
      <w:pPr>
        <w:widowControl w:val="0"/>
        <w:autoSpaceDE w:val="0"/>
        <w:autoSpaceDN w:val="0"/>
        <w:spacing w:before="6" w:after="0" w:line="272" w:lineRule="exact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Февраль:"/>
      <w:bookmarkEnd w:id="6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Февраль:</w:t>
      </w:r>
    </w:p>
    <w:p w:rsidR="00066300" w:rsidRPr="00066300" w:rsidRDefault="00066300" w:rsidP="00066300">
      <w:pPr>
        <w:widowControl w:val="0"/>
        <w:tabs>
          <w:tab w:val="left" w:pos="1467"/>
          <w:tab w:val="left" w:pos="2581"/>
          <w:tab w:val="left" w:pos="3306"/>
          <w:tab w:val="left" w:pos="4439"/>
          <w:tab w:val="left" w:pos="5837"/>
          <w:tab w:val="left" w:pos="7028"/>
          <w:tab w:val="left" w:pos="9443"/>
          <w:tab w:val="left" w:pos="10240"/>
        </w:tabs>
        <w:autoSpaceDE w:val="0"/>
        <w:autoSpaceDN w:val="0"/>
        <w:spacing w:after="0" w:line="242" w:lineRule="auto"/>
        <w:ind w:left="425" w:right="279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февраля: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разгрома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советскими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войсками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немецко-фашистских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вой</w:t>
      </w:r>
      <w:proofErr w:type="gramStart"/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ск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066300">
        <w:rPr>
          <w:rFonts w:ascii="Times New Roman" w:eastAsia="Times New Roman" w:hAnsi="Times New Roman" w:cs="Times New Roman"/>
          <w:sz w:val="24"/>
          <w:szCs w:val="24"/>
        </w:rPr>
        <w:t>алинградской битве;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1" w:lineRule="exact"/>
        <w:ind w:left="1131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науки;</w:t>
      </w:r>
    </w:p>
    <w:p w:rsidR="00066300" w:rsidRPr="00066300" w:rsidRDefault="00066300" w:rsidP="00066300">
      <w:pPr>
        <w:widowControl w:val="0"/>
        <w:autoSpaceDE w:val="0"/>
        <w:autoSpaceDN w:val="0"/>
        <w:spacing w:before="1" w:after="0" w:line="237" w:lineRule="auto"/>
        <w:ind w:left="425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6630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06630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06630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630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россиянах,</w:t>
      </w:r>
      <w:r w:rsidRPr="0006630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исполнявших</w:t>
      </w:r>
      <w:r w:rsidRPr="0006630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служебный</w:t>
      </w:r>
      <w:r w:rsidRPr="0006630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долг</w:t>
      </w:r>
      <w:r w:rsidRPr="0006630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630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 xml:space="preserve">пределами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Отечества;</w:t>
      </w:r>
    </w:p>
    <w:p w:rsidR="00066300" w:rsidRPr="00066300" w:rsidRDefault="00066300" w:rsidP="00066300">
      <w:pPr>
        <w:widowControl w:val="0"/>
        <w:autoSpaceDE w:val="0"/>
        <w:autoSpaceDN w:val="0"/>
        <w:spacing w:before="7" w:after="0" w:line="237" w:lineRule="auto"/>
        <w:ind w:left="1131" w:right="4226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февраля: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языка; 23 февраля: День защитника Отечества.</w:t>
      </w:r>
    </w:p>
    <w:p w:rsidR="00066300" w:rsidRPr="00066300" w:rsidRDefault="00066300" w:rsidP="00066300">
      <w:pPr>
        <w:widowControl w:val="0"/>
        <w:autoSpaceDE w:val="0"/>
        <w:autoSpaceDN w:val="0"/>
        <w:spacing w:before="8" w:after="0" w:line="240" w:lineRule="auto"/>
        <w:ind w:left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Март:"/>
      <w:bookmarkEnd w:id="7"/>
      <w:r w:rsidRPr="000663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Март: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5" w:lineRule="exact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марта: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женский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>день;</w:t>
      </w:r>
    </w:p>
    <w:p w:rsidR="00066300" w:rsidRPr="00066300" w:rsidRDefault="00066300" w:rsidP="00066300">
      <w:pPr>
        <w:widowControl w:val="0"/>
        <w:autoSpaceDE w:val="0"/>
        <w:autoSpaceDN w:val="0"/>
        <w:spacing w:before="1" w:after="0" w:line="237" w:lineRule="auto"/>
        <w:ind w:right="4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марта: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воссоединения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Крыма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Россией; 27 марта: Всемирный день театра.</w:t>
      </w:r>
      <w:bookmarkStart w:id="8" w:name="Апрель:"/>
      <w:bookmarkEnd w:id="8"/>
    </w:p>
    <w:p w:rsidR="00066300" w:rsidRPr="00066300" w:rsidRDefault="00066300" w:rsidP="00066300">
      <w:pPr>
        <w:widowControl w:val="0"/>
        <w:autoSpaceDE w:val="0"/>
        <w:autoSpaceDN w:val="0"/>
        <w:spacing w:before="1" w:after="0" w:line="237" w:lineRule="auto"/>
        <w:ind w:right="4364" w:firstLine="426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Апрель:</w:t>
      </w:r>
    </w:p>
    <w:p w:rsidR="00066300" w:rsidRPr="00066300" w:rsidRDefault="00066300" w:rsidP="00066300">
      <w:pPr>
        <w:widowControl w:val="0"/>
        <w:autoSpaceDE w:val="0"/>
        <w:autoSpaceDN w:val="0"/>
        <w:spacing w:before="1" w:after="0" w:line="237" w:lineRule="auto"/>
        <w:ind w:right="4364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12 апреля: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космонавтики;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2" w:lineRule="auto"/>
        <w:ind w:left="424" w:right="336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6630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апреля:</w:t>
      </w:r>
      <w:r w:rsidRPr="0006630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 памяти о</w:t>
      </w:r>
      <w:r w:rsidRPr="0006630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геноциде</w:t>
      </w:r>
      <w:r w:rsidRPr="0006630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советского</w:t>
      </w:r>
      <w:r w:rsidRPr="0006630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06630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нацистами</w:t>
      </w:r>
      <w:r w:rsidRPr="0006630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 их пособниками</w:t>
      </w:r>
      <w:r w:rsidRPr="0006630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в годы Великой Отечественной войны.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5" w:lineRule="exact"/>
        <w:ind w:left="42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Май:"/>
      <w:bookmarkEnd w:id="9"/>
      <w:r w:rsidRPr="000663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Май: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37" w:lineRule="auto"/>
        <w:ind w:left="1130" w:right="6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 мая: Праздник Весны и Труда;</w:t>
      </w:r>
      <w:r w:rsidRPr="00066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9 мая: День</w:t>
      </w:r>
      <w:r w:rsidRPr="00066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Победы;</w:t>
      </w:r>
    </w:p>
    <w:p w:rsidR="00066300" w:rsidRPr="00066300" w:rsidRDefault="00066300" w:rsidP="00066300">
      <w:pPr>
        <w:widowControl w:val="0"/>
        <w:autoSpaceDE w:val="0"/>
        <w:autoSpaceDN w:val="0"/>
        <w:spacing w:before="2" w:after="0" w:line="240" w:lineRule="auto"/>
        <w:ind w:left="1130" w:right="4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мая:</w:t>
      </w:r>
      <w:r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организаций России;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663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мая: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славянской</w:t>
      </w:r>
      <w:r w:rsidRPr="00066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письменности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культуры.</w:t>
      </w:r>
    </w:p>
    <w:p w:rsidR="00066300" w:rsidRPr="00066300" w:rsidRDefault="00066300" w:rsidP="00066300">
      <w:pPr>
        <w:widowControl w:val="0"/>
        <w:autoSpaceDE w:val="0"/>
        <w:autoSpaceDN w:val="0"/>
        <w:spacing w:before="3" w:after="0" w:line="273" w:lineRule="exact"/>
        <w:ind w:left="42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Июнь:"/>
      <w:bookmarkEnd w:id="10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Июнь: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0" w:lineRule="auto"/>
        <w:ind w:left="1130" w:right="6262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1 июня: День защиты детей;</w:t>
      </w:r>
      <w:r w:rsidRPr="0006630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6 июня: День русского</w:t>
      </w:r>
      <w:r w:rsidRPr="000663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языка;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июня: День России;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40" w:lineRule="auto"/>
        <w:ind w:left="1130" w:right="6262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июня: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 xml:space="preserve">и скорби; 27 июня: День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молодежи.</w:t>
      </w:r>
    </w:p>
    <w:p w:rsidR="00066300" w:rsidRPr="00066300" w:rsidRDefault="00066300" w:rsidP="00066300">
      <w:pPr>
        <w:widowControl w:val="0"/>
        <w:autoSpaceDE w:val="0"/>
        <w:autoSpaceDN w:val="0"/>
        <w:spacing w:before="9" w:after="0" w:line="272" w:lineRule="exact"/>
        <w:ind w:left="42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Июль:"/>
      <w:bookmarkEnd w:id="11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Июль: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2" w:lineRule="exact"/>
        <w:ind w:left="1130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63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июля:</w:t>
      </w:r>
      <w:r w:rsidRPr="00066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066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>верности.</w:t>
      </w:r>
    </w:p>
    <w:p w:rsidR="00066300" w:rsidRPr="00066300" w:rsidRDefault="00066300" w:rsidP="00066300">
      <w:pPr>
        <w:widowControl w:val="0"/>
        <w:autoSpaceDE w:val="0"/>
        <w:autoSpaceDN w:val="0"/>
        <w:spacing w:before="3" w:after="0" w:line="275" w:lineRule="exact"/>
        <w:ind w:left="42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Август:"/>
      <w:bookmarkEnd w:id="12"/>
      <w:r w:rsidRPr="00066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Август:</w:t>
      </w:r>
    </w:p>
    <w:p w:rsidR="00066300" w:rsidRPr="00066300" w:rsidRDefault="00066300" w:rsidP="00066300">
      <w:pPr>
        <w:widowControl w:val="0"/>
        <w:autoSpaceDE w:val="0"/>
        <w:autoSpaceDN w:val="0"/>
        <w:spacing w:after="0" w:line="274" w:lineRule="exact"/>
        <w:ind w:left="1130"/>
        <w:rPr>
          <w:rFonts w:ascii="Times New Roman" w:eastAsia="Times New Roman" w:hAnsi="Times New Roman" w:cs="Times New Roman"/>
          <w:sz w:val="24"/>
          <w:szCs w:val="24"/>
        </w:rPr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Вторая</w:t>
      </w:r>
      <w:r w:rsidRPr="00066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суббота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августа: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физкультурника;</w:t>
      </w:r>
    </w:p>
    <w:p w:rsidR="00042320" w:rsidRDefault="00066300" w:rsidP="00066300">
      <w:pPr>
        <w:widowControl w:val="0"/>
        <w:autoSpaceDE w:val="0"/>
        <w:autoSpaceDN w:val="0"/>
        <w:spacing w:after="0" w:line="242" w:lineRule="auto"/>
        <w:ind w:left="1130" w:right="2443"/>
      </w:pPr>
      <w:r w:rsidRPr="0006630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663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августа:</w:t>
      </w:r>
      <w:r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6630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0663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06630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6300">
        <w:rPr>
          <w:rFonts w:ascii="Times New Roman" w:eastAsia="Times New Roman" w:hAnsi="Times New Roman" w:cs="Times New Roman"/>
          <w:sz w:val="24"/>
          <w:szCs w:val="24"/>
        </w:rPr>
        <w:t>Российской Федерации; 27 августа: День российского кино</w:t>
      </w:r>
    </w:p>
    <w:sectPr w:rsidR="00042320" w:rsidSect="00894063">
      <w:footerReference w:type="default" r:id="rId12"/>
      <w:pgSz w:w="11906" w:h="16838"/>
      <w:pgMar w:top="568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0B" w:rsidRDefault="006B790B" w:rsidP="00E85A1C">
      <w:pPr>
        <w:spacing w:after="0" w:line="240" w:lineRule="auto"/>
      </w:pPr>
      <w:r>
        <w:separator/>
      </w:r>
    </w:p>
  </w:endnote>
  <w:endnote w:type="continuationSeparator" w:id="0">
    <w:p w:rsidR="006B790B" w:rsidRDefault="006B790B" w:rsidP="00E8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863174"/>
      <w:docPartObj>
        <w:docPartGallery w:val="Page Numbers (Bottom of Page)"/>
        <w:docPartUnique/>
      </w:docPartObj>
    </w:sdtPr>
    <w:sdtEndPr/>
    <w:sdtContent>
      <w:p w:rsidR="00E4110D" w:rsidRDefault="00E411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89E">
          <w:rPr>
            <w:noProof/>
          </w:rPr>
          <w:t>8</w:t>
        </w:r>
        <w:r>
          <w:fldChar w:fldCharType="end"/>
        </w:r>
      </w:p>
    </w:sdtContent>
  </w:sdt>
  <w:p w:rsidR="00E4110D" w:rsidRDefault="00E411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0B" w:rsidRDefault="006B790B" w:rsidP="00E85A1C">
      <w:pPr>
        <w:spacing w:after="0" w:line="240" w:lineRule="auto"/>
      </w:pPr>
      <w:r>
        <w:separator/>
      </w:r>
    </w:p>
  </w:footnote>
  <w:footnote w:type="continuationSeparator" w:id="0">
    <w:p w:rsidR="006B790B" w:rsidRDefault="006B790B" w:rsidP="00E85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014B"/>
    <w:multiLevelType w:val="hybridMultilevel"/>
    <w:tmpl w:val="F586A662"/>
    <w:lvl w:ilvl="0" w:tplc="FD266878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4A018A"/>
    <w:multiLevelType w:val="multilevel"/>
    <w:tmpl w:val="492694C0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eastAsia="Calibri" w:hint="default"/>
      </w:rPr>
    </w:lvl>
  </w:abstractNum>
  <w:abstractNum w:abstractNumId="2">
    <w:nsid w:val="688D25FE"/>
    <w:multiLevelType w:val="hybridMultilevel"/>
    <w:tmpl w:val="74A2F5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A370083"/>
    <w:multiLevelType w:val="hybridMultilevel"/>
    <w:tmpl w:val="411C5FE6"/>
    <w:lvl w:ilvl="0" w:tplc="328CB1F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D"/>
    <w:rsid w:val="000014A0"/>
    <w:rsid w:val="000032E8"/>
    <w:rsid w:val="0000491B"/>
    <w:rsid w:val="00017180"/>
    <w:rsid w:val="0001797C"/>
    <w:rsid w:val="00024467"/>
    <w:rsid w:val="00026B8A"/>
    <w:rsid w:val="0003240A"/>
    <w:rsid w:val="00040F1D"/>
    <w:rsid w:val="00040FE7"/>
    <w:rsid w:val="00042169"/>
    <w:rsid w:val="00042320"/>
    <w:rsid w:val="00044F98"/>
    <w:rsid w:val="00051AB0"/>
    <w:rsid w:val="00063496"/>
    <w:rsid w:val="000649A5"/>
    <w:rsid w:val="00066300"/>
    <w:rsid w:val="00070863"/>
    <w:rsid w:val="00072F2C"/>
    <w:rsid w:val="0008153A"/>
    <w:rsid w:val="000901B3"/>
    <w:rsid w:val="0009749A"/>
    <w:rsid w:val="000A30D4"/>
    <w:rsid w:val="000A6EA4"/>
    <w:rsid w:val="000B7B07"/>
    <w:rsid w:val="000C0999"/>
    <w:rsid w:val="000C3502"/>
    <w:rsid w:val="000C4D1C"/>
    <w:rsid w:val="000D557A"/>
    <w:rsid w:val="000E08D4"/>
    <w:rsid w:val="000E3115"/>
    <w:rsid w:val="000E3E02"/>
    <w:rsid w:val="000F6F6C"/>
    <w:rsid w:val="00100A98"/>
    <w:rsid w:val="00101513"/>
    <w:rsid w:val="001037E7"/>
    <w:rsid w:val="0011305D"/>
    <w:rsid w:val="00120A31"/>
    <w:rsid w:val="0012474D"/>
    <w:rsid w:val="0012649F"/>
    <w:rsid w:val="0013081E"/>
    <w:rsid w:val="0013675E"/>
    <w:rsid w:val="0013722D"/>
    <w:rsid w:val="00137B4E"/>
    <w:rsid w:val="00143C2E"/>
    <w:rsid w:val="00151FF6"/>
    <w:rsid w:val="0017104A"/>
    <w:rsid w:val="001746BA"/>
    <w:rsid w:val="00174E98"/>
    <w:rsid w:val="00182EA5"/>
    <w:rsid w:val="001A2172"/>
    <w:rsid w:val="001A6961"/>
    <w:rsid w:val="001A7303"/>
    <w:rsid w:val="001B0168"/>
    <w:rsid w:val="001B5996"/>
    <w:rsid w:val="001C21BE"/>
    <w:rsid w:val="001C48AD"/>
    <w:rsid w:val="001C4EB2"/>
    <w:rsid w:val="001C58DD"/>
    <w:rsid w:val="001D105A"/>
    <w:rsid w:val="001D5C2A"/>
    <w:rsid w:val="001D7207"/>
    <w:rsid w:val="001E080F"/>
    <w:rsid w:val="001E1401"/>
    <w:rsid w:val="001E3053"/>
    <w:rsid w:val="001E58E1"/>
    <w:rsid w:val="001F1D43"/>
    <w:rsid w:val="001F72E6"/>
    <w:rsid w:val="002001EA"/>
    <w:rsid w:val="00206670"/>
    <w:rsid w:val="00210345"/>
    <w:rsid w:val="002138EA"/>
    <w:rsid w:val="002146F5"/>
    <w:rsid w:val="002223D0"/>
    <w:rsid w:val="0022355D"/>
    <w:rsid w:val="0022403B"/>
    <w:rsid w:val="00224F79"/>
    <w:rsid w:val="00230305"/>
    <w:rsid w:val="002326F2"/>
    <w:rsid w:val="002376A5"/>
    <w:rsid w:val="002405CF"/>
    <w:rsid w:val="002450CF"/>
    <w:rsid w:val="0025382D"/>
    <w:rsid w:val="00257C0B"/>
    <w:rsid w:val="0026751C"/>
    <w:rsid w:val="002723D1"/>
    <w:rsid w:val="00273554"/>
    <w:rsid w:val="00274A06"/>
    <w:rsid w:val="00277BEC"/>
    <w:rsid w:val="00280E13"/>
    <w:rsid w:val="002818FB"/>
    <w:rsid w:val="00281DA5"/>
    <w:rsid w:val="00282A76"/>
    <w:rsid w:val="00285972"/>
    <w:rsid w:val="002867B1"/>
    <w:rsid w:val="00293DCB"/>
    <w:rsid w:val="00295941"/>
    <w:rsid w:val="002A0FC1"/>
    <w:rsid w:val="002A4A01"/>
    <w:rsid w:val="002A5E19"/>
    <w:rsid w:val="002B514E"/>
    <w:rsid w:val="002B6329"/>
    <w:rsid w:val="002B72C8"/>
    <w:rsid w:val="002C24A2"/>
    <w:rsid w:val="002C2F26"/>
    <w:rsid w:val="002C7678"/>
    <w:rsid w:val="002D0655"/>
    <w:rsid w:val="002D0B7D"/>
    <w:rsid w:val="002E5346"/>
    <w:rsid w:val="002E599F"/>
    <w:rsid w:val="002F0558"/>
    <w:rsid w:val="002F2BE5"/>
    <w:rsid w:val="002F7328"/>
    <w:rsid w:val="00305157"/>
    <w:rsid w:val="00306760"/>
    <w:rsid w:val="00311619"/>
    <w:rsid w:val="00313450"/>
    <w:rsid w:val="00324226"/>
    <w:rsid w:val="0032761E"/>
    <w:rsid w:val="00331B21"/>
    <w:rsid w:val="00334C76"/>
    <w:rsid w:val="0035132B"/>
    <w:rsid w:val="0035537B"/>
    <w:rsid w:val="0035608F"/>
    <w:rsid w:val="00361344"/>
    <w:rsid w:val="003636EF"/>
    <w:rsid w:val="00363750"/>
    <w:rsid w:val="00366ECD"/>
    <w:rsid w:val="003676B2"/>
    <w:rsid w:val="00370E44"/>
    <w:rsid w:val="0037395E"/>
    <w:rsid w:val="003755A3"/>
    <w:rsid w:val="00384888"/>
    <w:rsid w:val="00386096"/>
    <w:rsid w:val="00391DCF"/>
    <w:rsid w:val="00392CC0"/>
    <w:rsid w:val="003A6B17"/>
    <w:rsid w:val="003B1671"/>
    <w:rsid w:val="003B48AD"/>
    <w:rsid w:val="003C0645"/>
    <w:rsid w:val="003C65B3"/>
    <w:rsid w:val="003C74B3"/>
    <w:rsid w:val="003D338E"/>
    <w:rsid w:val="003D6E27"/>
    <w:rsid w:val="003D71C3"/>
    <w:rsid w:val="003E2940"/>
    <w:rsid w:val="003E587C"/>
    <w:rsid w:val="003F3B59"/>
    <w:rsid w:val="003F7600"/>
    <w:rsid w:val="00404219"/>
    <w:rsid w:val="00405B04"/>
    <w:rsid w:val="00413F49"/>
    <w:rsid w:val="0041757E"/>
    <w:rsid w:val="0042202F"/>
    <w:rsid w:val="004239B2"/>
    <w:rsid w:val="0043051F"/>
    <w:rsid w:val="0044054D"/>
    <w:rsid w:val="00446A61"/>
    <w:rsid w:val="00447336"/>
    <w:rsid w:val="00457075"/>
    <w:rsid w:val="004600FC"/>
    <w:rsid w:val="0046070C"/>
    <w:rsid w:val="0046349E"/>
    <w:rsid w:val="004660EB"/>
    <w:rsid w:val="00480645"/>
    <w:rsid w:val="004814C6"/>
    <w:rsid w:val="0048268C"/>
    <w:rsid w:val="00485479"/>
    <w:rsid w:val="004879D7"/>
    <w:rsid w:val="004B01CE"/>
    <w:rsid w:val="004B19D4"/>
    <w:rsid w:val="004B6D82"/>
    <w:rsid w:val="004C690B"/>
    <w:rsid w:val="004C6A90"/>
    <w:rsid w:val="004D4754"/>
    <w:rsid w:val="004E177D"/>
    <w:rsid w:val="004E43CD"/>
    <w:rsid w:val="004E4B83"/>
    <w:rsid w:val="004F1ED8"/>
    <w:rsid w:val="004F549A"/>
    <w:rsid w:val="004F7FB2"/>
    <w:rsid w:val="005024B3"/>
    <w:rsid w:val="00506E14"/>
    <w:rsid w:val="00507EE6"/>
    <w:rsid w:val="00516AA4"/>
    <w:rsid w:val="00527E90"/>
    <w:rsid w:val="00541A34"/>
    <w:rsid w:val="00542048"/>
    <w:rsid w:val="005437CE"/>
    <w:rsid w:val="00552AF7"/>
    <w:rsid w:val="00553FBF"/>
    <w:rsid w:val="00556792"/>
    <w:rsid w:val="005728C6"/>
    <w:rsid w:val="005825AF"/>
    <w:rsid w:val="005841CE"/>
    <w:rsid w:val="00585EE4"/>
    <w:rsid w:val="00587ADD"/>
    <w:rsid w:val="00590519"/>
    <w:rsid w:val="00592B3C"/>
    <w:rsid w:val="0059575A"/>
    <w:rsid w:val="0059663B"/>
    <w:rsid w:val="00597DF3"/>
    <w:rsid w:val="00597E8E"/>
    <w:rsid w:val="005A0576"/>
    <w:rsid w:val="005A1100"/>
    <w:rsid w:val="005A5359"/>
    <w:rsid w:val="005A7BE1"/>
    <w:rsid w:val="005B144E"/>
    <w:rsid w:val="005B1552"/>
    <w:rsid w:val="005B1F3B"/>
    <w:rsid w:val="005B42B5"/>
    <w:rsid w:val="005B6889"/>
    <w:rsid w:val="005C37DD"/>
    <w:rsid w:val="005C39E1"/>
    <w:rsid w:val="005C4B8C"/>
    <w:rsid w:val="005D01B6"/>
    <w:rsid w:val="005D1819"/>
    <w:rsid w:val="005D206F"/>
    <w:rsid w:val="005D608D"/>
    <w:rsid w:val="005E23D8"/>
    <w:rsid w:val="005E26B6"/>
    <w:rsid w:val="005E500B"/>
    <w:rsid w:val="005F43E0"/>
    <w:rsid w:val="005F7146"/>
    <w:rsid w:val="006011ED"/>
    <w:rsid w:val="00605EB8"/>
    <w:rsid w:val="00611105"/>
    <w:rsid w:val="00611411"/>
    <w:rsid w:val="00622813"/>
    <w:rsid w:val="00622DBA"/>
    <w:rsid w:val="00630D6E"/>
    <w:rsid w:val="006338DD"/>
    <w:rsid w:val="00644820"/>
    <w:rsid w:val="00646193"/>
    <w:rsid w:val="00646F32"/>
    <w:rsid w:val="00656D77"/>
    <w:rsid w:val="006650EF"/>
    <w:rsid w:val="006664CC"/>
    <w:rsid w:val="00685E4D"/>
    <w:rsid w:val="0068735B"/>
    <w:rsid w:val="00687CAF"/>
    <w:rsid w:val="00687E12"/>
    <w:rsid w:val="006900C3"/>
    <w:rsid w:val="0069336D"/>
    <w:rsid w:val="0069513F"/>
    <w:rsid w:val="00695D88"/>
    <w:rsid w:val="006A1D1D"/>
    <w:rsid w:val="006A32A5"/>
    <w:rsid w:val="006A4A9D"/>
    <w:rsid w:val="006A6921"/>
    <w:rsid w:val="006B4552"/>
    <w:rsid w:val="006B790B"/>
    <w:rsid w:val="006C0DBE"/>
    <w:rsid w:val="006C1BA2"/>
    <w:rsid w:val="006C1E64"/>
    <w:rsid w:val="006C2ECD"/>
    <w:rsid w:val="006C3A0F"/>
    <w:rsid w:val="006C6035"/>
    <w:rsid w:val="006D282D"/>
    <w:rsid w:val="006D6460"/>
    <w:rsid w:val="006D70F0"/>
    <w:rsid w:val="006F1351"/>
    <w:rsid w:val="006F4CD1"/>
    <w:rsid w:val="006F5E5B"/>
    <w:rsid w:val="007037F2"/>
    <w:rsid w:val="00704A61"/>
    <w:rsid w:val="00731F48"/>
    <w:rsid w:val="007342B1"/>
    <w:rsid w:val="0073466B"/>
    <w:rsid w:val="00742D8E"/>
    <w:rsid w:val="00745783"/>
    <w:rsid w:val="00751F1A"/>
    <w:rsid w:val="00764BE0"/>
    <w:rsid w:val="00767002"/>
    <w:rsid w:val="00770AC1"/>
    <w:rsid w:val="007716BA"/>
    <w:rsid w:val="00773003"/>
    <w:rsid w:val="0077459B"/>
    <w:rsid w:val="00781B41"/>
    <w:rsid w:val="00785EB3"/>
    <w:rsid w:val="0079114C"/>
    <w:rsid w:val="007926A0"/>
    <w:rsid w:val="007A06B8"/>
    <w:rsid w:val="007A5514"/>
    <w:rsid w:val="007A5B88"/>
    <w:rsid w:val="007B62D8"/>
    <w:rsid w:val="007B7E56"/>
    <w:rsid w:val="007C1311"/>
    <w:rsid w:val="007C4EFA"/>
    <w:rsid w:val="007C5580"/>
    <w:rsid w:val="007C6B40"/>
    <w:rsid w:val="007C7ABA"/>
    <w:rsid w:val="007D4612"/>
    <w:rsid w:val="007E4C4A"/>
    <w:rsid w:val="007F0E12"/>
    <w:rsid w:val="007F1347"/>
    <w:rsid w:val="007F58FA"/>
    <w:rsid w:val="00802C0A"/>
    <w:rsid w:val="0080431E"/>
    <w:rsid w:val="008061A6"/>
    <w:rsid w:val="0080782C"/>
    <w:rsid w:val="00807B40"/>
    <w:rsid w:val="00813A28"/>
    <w:rsid w:val="008301B6"/>
    <w:rsid w:val="00834EE7"/>
    <w:rsid w:val="00842264"/>
    <w:rsid w:val="008519C5"/>
    <w:rsid w:val="00851A02"/>
    <w:rsid w:val="00851D50"/>
    <w:rsid w:val="008522B9"/>
    <w:rsid w:val="00864944"/>
    <w:rsid w:val="00864B6A"/>
    <w:rsid w:val="00871385"/>
    <w:rsid w:val="00872F5B"/>
    <w:rsid w:val="008763E6"/>
    <w:rsid w:val="00880D68"/>
    <w:rsid w:val="008862FA"/>
    <w:rsid w:val="00886473"/>
    <w:rsid w:val="00894063"/>
    <w:rsid w:val="00894DF9"/>
    <w:rsid w:val="008A1C04"/>
    <w:rsid w:val="008A5203"/>
    <w:rsid w:val="008A7517"/>
    <w:rsid w:val="008B4976"/>
    <w:rsid w:val="008B7C98"/>
    <w:rsid w:val="008C1F8E"/>
    <w:rsid w:val="008D6935"/>
    <w:rsid w:val="008D78A9"/>
    <w:rsid w:val="008E240B"/>
    <w:rsid w:val="008E4EC3"/>
    <w:rsid w:val="008E5056"/>
    <w:rsid w:val="008E7351"/>
    <w:rsid w:val="008F0648"/>
    <w:rsid w:val="008F1C4D"/>
    <w:rsid w:val="008F4D69"/>
    <w:rsid w:val="00900857"/>
    <w:rsid w:val="009034FC"/>
    <w:rsid w:val="00904009"/>
    <w:rsid w:val="00914667"/>
    <w:rsid w:val="00917757"/>
    <w:rsid w:val="009228F7"/>
    <w:rsid w:val="0093111E"/>
    <w:rsid w:val="00931C9C"/>
    <w:rsid w:val="00932357"/>
    <w:rsid w:val="009435EE"/>
    <w:rsid w:val="00947A92"/>
    <w:rsid w:val="0095156D"/>
    <w:rsid w:val="00956885"/>
    <w:rsid w:val="0096104B"/>
    <w:rsid w:val="009616A1"/>
    <w:rsid w:val="00963C53"/>
    <w:rsid w:val="009700BA"/>
    <w:rsid w:val="00971F79"/>
    <w:rsid w:val="0097346D"/>
    <w:rsid w:val="009742D2"/>
    <w:rsid w:val="00976CFE"/>
    <w:rsid w:val="00982C99"/>
    <w:rsid w:val="0098537D"/>
    <w:rsid w:val="00985767"/>
    <w:rsid w:val="00990704"/>
    <w:rsid w:val="00995244"/>
    <w:rsid w:val="0099651C"/>
    <w:rsid w:val="00996C5A"/>
    <w:rsid w:val="009B1726"/>
    <w:rsid w:val="009B2243"/>
    <w:rsid w:val="009B7E72"/>
    <w:rsid w:val="009C2B40"/>
    <w:rsid w:val="009C410E"/>
    <w:rsid w:val="009C67DE"/>
    <w:rsid w:val="009C6E13"/>
    <w:rsid w:val="009D06A8"/>
    <w:rsid w:val="009E6BC2"/>
    <w:rsid w:val="009F0E3B"/>
    <w:rsid w:val="009F7368"/>
    <w:rsid w:val="00A032EE"/>
    <w:rsid w:val="00A045E4"/>
    <w:rsid w:val="00A110A4"/>
    <w:rsid w:val="00A13CB5"/>
    <w:rsid w:val="00A32D95"/>
    <w:rsid w:val="00A34DCB"/>
    <w:rsid w:val="00A34F6C"/>
    <w:rsid w:val="00A34FCE"/>
    <w:rsid w:val="00A447AD"/>
    <w:rsid w:val="00A50E0C"/>
    <w:rsid w:val="00A5391E"/>
    <w:rsid w:val="00A6023C"/>
    <w:rsid w:val="00A608B4"/>
    <w:rsid w:val="00A63CD4"/>
    <w:rsid w:val="00A64E46"/>
    <w:rsid w:val="00A65882"/>
    <w:rsid w:val="00A71248"/>
    <w:rsid w:val="00A7411C"/>
    <w:rsid w:val="00A835D0"/>
    <w:rsid w:val="00A94065"/>
    <w:rsid w:val="00AA23FD"/>
    <w:rsid w:val="00AA56E5"/>
    <w:rsid w:val="00AB2307"/>
    <w:rsid w:val="00AB78E0"/>
    <w:rsid w:val="00AC0204"/>
    <w:rsid w:val="00AC731B"/>
    <w:rsid w:val="00AD1C4E"/>
    <w:rsid w:val="00AE54D2"/>
    <w:rsid w:val="00AE7673"/>
    <w:rsid w:val="00AF61D9"/>
    <w:rsid w:val="00AF712A"/>
    <w:rsid w:val="00B050CA"/>
    <w:rsid w:val="00B05A22"/>
    <w:rsid w:val="00B1105C"/>
    <w:rsid w:val="00B11672"/>
    <w:rsid w:val="00B12B63"/>
    <w:rsid w:val="00B143F0"/>
    <w:rsid w:val="00B157BC"/>
    <w:rsid w:val="00B25205"/>
    <w:rsid w:val="00B311C7"/>
    <w:rsid w:val="00B3445D"/>
    <w:rsid w:val="00B40195"/>
    <w:rsid w:val="00B405E5"/>
    <w:rsid w:val="00B41FFF"/>
    <w:rsid w:val="00B43B51"/>
    <w:rsid w:val="00B44195"/>
    <w:rsid w:val="00B50E54"/>
    <w:rsid w:val="00B549E7"/>
    <w:rsid w:val="00B61277"/>
    <w:rsid w:val="00B61ED3"/>
    <w:rsid w:val="00B64283"/>
    <w:rsid w:val="00B70163"/>
    <w:rsid w:val="00B71C12"/>
    <w:rsid w:val="00B74CE2"/>
    <w:rsid w:val="00B81BAC"/>
    <w:rsid w:val="00B8278D"/>
    <w:rsid w:val="00B84C55"/>
    <w:rsid w:val="00B84DE5"/>
    <w:rsid w:val="00B87CC0"/>
    <w:rsid w:val="00BB089E"/>
    <w:rsid w:val="00BB5C15"/>
    <w:rsid w:val="00BC541D"/>
    <w:rsid w:val="00BD4CCC"/>
    <w:rsid w:val="00BE6B1A"/>
    <w:rsid w:val="00BF011B"/>
    <w:rsid w:val="00C157FB"/>
    <w:rsid w:val="00C32E9E"/>
    <w:rsid w:val="00C346DE"/>
    <w:rsid w:val="00C3522C"/>
    <w:rsid w:val="00C35DA1"/>
    <w:rsid w:val="00C374BC"/>
    <w:rsid w:val="00C64201"/>
    <w:rsid w:val="00C70134"/>
    <w:rsid w:val="00C761D1"/>
    <w:rsid w:val="00C76E84"/>
    <w:rsid w:val="00C7779A"/>
    <w:rsid w:val="00C80EB9"/>
    <w:rsid w:val="00C813FE"/>
    <w:rsid w:val="00C843F3"/>
    <w:rsid w:val="00C856A6"/>
    <w:rsid w:val="00C87ED1"/>
    <w:rsid w:val="00C9241E"/>
    <w:rsid w:val="00C9288B"/>
    <w:rsid w:val="00C93BD2"/>
    <w:rsid w:val="00CA1A56"/>
    <w:rsid w:val="00CA4331"/>
    <w:rsid w:val="00CA7DDB"/>
    <w:rsid w:val="00CB6C03"/>
    <w:rsid w:val="00CC53B2"/>
    <w:rsid w:val="00CC5B96"/>
    <w:rsid w:val="00CC6960"/>
    <w:rsid w:val="00CD16D8"/>
    <w:rsid w:val="00CD44C2"/>
    <w:rsid w:val="00CD5CF5"/>
    <w:rsid w:val="00CD6E6E"/>
    <w:rsid w:val="00CE0584"/>
    <w:rsid w:val="00CE19D7"/>
    <w:rsid w:val="00CE587B"/>
    <w:rsid w:val="00CE7894"/>
    <w:rsid w:val="00CF3719"/>
    <w:rsid w:val="00CF481E"/>
    <w:rsid w:val="00CF6DD0"/>
    <w:rsid w:val="00D004F7"/>
    <w:rsid w:val="00D16168"/>
    <w:rsid w:val="00D248E7"/>
    <w:rsid w:val="00D26DFF"/>
    <w:rsid w:val="00D34234"/>
    <w:rsid w:val="00D34CF5"/>
    <w:rsid w:val="00D407BE"/>
    <w:rsid w:val="00D43558"/>
    <w:rsid w:val="00D45A07"/>
    <w:rsid w:val="00D5538D"/>
    <w:rsid w:val="00D631D2"/>
    <w:rsid w:val="00D63A06"/>
    <w:rsid w:val="00D66056"/>
    <w:rsid w:val="00D72C9E"/>
    <w:rsid w:val="00D73FE5"/>
    <w:rsid w:val="00D77444"/>
    <w:rsid w:val="00D840DB"/>
    <w:rsid w:val="00D9195B"/>
    <w:rsid w:val="00D93985"/>
    <w:rsid w:val="00D96C1B"/>
    <w:rsid w:val="00DA4311"/>
    <w:rsid w:val="00DA52EF"/>
    <w:rsid w:val="00DB3A60"/>
    <w:rsid w:val="00DB3D80"/>
    <w:rsid w:val="00DB4A17"/>
    <w:rsid w:val="00DC2E98"/>
    <w:rsid w:val="00DC307E"/>
    <w:rsid w:val="00DC5201"/>
    <w:rsid w:val="00DD5756"/>
    <w:rsid w:val="00DD5840"/>
    <w:rsid w:val="00DD61A6"/>
    <w:rsid w:val="00DD75E8"/>
    <w:rsid w:val="00DF1731"/>
    <w:rsid w:val="00E15263"/>
    <w:rsid w:val="00E15C34"/>
    <w:rsid w:val="00E20EA6"/>
    <w:rsid w:val="00E226F1"/>
    <w:rsid w:val="00E343CC"/>
    <w:rsid w:val="00E346A8"/>
    <w:rsid w:val="00E360E9"/>
    <w:rsid w:val="00E3741D"/>
    <w:rsid w:val="00E37573"/>
    <w:rsid w:val="00E4110D"/>
    <w:rsid w:val="00E415AB"/>
    <w:rsid w:val="00E44D7A"/>
    <w:rsid w:val="00E50296"/>
    <w:rsid w:val="00E53B29"/>
    <w:rsid w:val="00E53DCA"/>
    <w:rsid w:val="00E558C4"/>
    <w:rsid w:val="00E5593B"/>
    <w:rsid w:val="00E5746B"/>
    <w:rsid w:val="00E60479"/>
    <w:rsid w:val="00E605DC"/>
    <w:rsid w:val="00E63983"/>
    <w:rsid w:val="00E6400C"/>
    <w:rsid w:val="00E67D08"/>
    <w:rsid w:val="00E71203"/>
    <w:rsid w:val="00E74A81"/>
    <w:rsid w:val="00E751A2"/>
    <w:rsid w:val="00E7619C"/>
    <w:rsid w:val="00E7628D"/>
    <w:rsid w:val="00E769DF"/>
    <w:rsid w:val="00E85A1C"/>
    <w:rsid w:val="00EB25D1"/>
    <w:rsid w:val="00EB299A"/>
    <w:rsid w:val="00EB4940"/>
    <w:rsid w:val="00EB7566"/>
    <w:rsid w:val="00EC0835"/>
    <w:rsid w:val="00ED4083"/>
    <w:rsid w:val="00ED5F6F"/>
    <w:rsid w:val="00EE240C"/>
    <w:rsid w:val="00EE4524"/>
    <w:rsid w:val="00EE5127"/>
    <w:rsid w:val="00F00B35"/>
    <w:rsid w:val="00F0449F"/>
    <w:rsid w:val="00F06E45"/>
    <w:rsid w:val="00F078E5"/>
    <w:rsid w:val="00F10B85"/>
    <w:rsid w:val="00F10D5A"/>
    <w:rsid w:val="00F125F1"/>
    <w:rsid w:val="00F131BA"/>
    <w:rsid w:val="00F15C81"/>
    <w:rsid w:val="00F22912"/>
    <w:rsid w:val="00F237A3"/>
    <w:rsid w:val="00F23C17"/>
    <w:rsid w:val="00F45AB7"/>
    <w:rsid w:val="00F47113"/>
    <w:rsid w:val="00F51A81"/>
    <w:rsid w:val="00F52C85"/>
    <w:rsid w:val="00F6122E"/>
    <w:rsid w:val="00F66D97"/>
    <w:rsid w:val="00F71182"/>
    <w:rsid w:val="00F72511"/>
    <w:rsid w:val="00F74BC9"/>
    <w:rsid w:val="00F83783"/>
    <w:rsid w:val="00F91637"/>
    <w:rsid w:val="00F919CB"/>
    <w:rsid w:val="00F92EF4"/>
    <w:rsid w:val="00F93D75"/>
    <w:rsid w:val="00F94426"/>
    <w:rsid w:val="00FA2E46"/>
    <w:rsid w:val="00FA75B4"/>
    <w:rsid w:val="00FB0C64"/>
    <w:rsid w:val="00FC15CA"/>
    <w:rsid w:val="00FC2626"/>
    <w:rsid w:val="00FC7A8B"/>
    <w:rsid w:val="00FD0796"/>
    <w:rsid w:val="00FD3DB2"/>
    <w:rsid w:val="00FE11D9"/>
    <w:rsid w:val="00FE7BA3"/>
    <w:rsid w:val="00FF1394"/>
    <w:rsid w:val="00FF3856"/>
    <w:rsid w:val="00FF4B26"/>
    <w:rsid w:val="00FF527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28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649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6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1F8E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a4">
    <w:name w:val="header"/>
    <w:basedOn w:val="a"/>
    <w:link w:val="a5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A1C"/>
  </w:style>
  <w:style w:type="paragraph" w:styleId="a6">
    <w:name w:val="footer"/>
    <w:basedOn w:val="a"/>
    <w:link w:val="a7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A1C"/>
  </w:style>
  <w:style w:type="table" w:styleId="a8">
    <w:name w:val="Table Grid"/>
    <w:basedOn w:val="a1"/>
    <w:uiPriority w:val="59"/>
    <w:rsid w:val="00A6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B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28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6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99"/>
    <w:semiHidden/>
    <w:unhideWhenUsed/>
    <w:rsid w:val="000663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66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28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649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6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1F8E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a4">
    <w:name w:val="header"/>
    <w:basedOn w:val="a"/>
    <w:link w:val="a5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A1C"/>
  </w:style>
  <w:style w:type="paragraph" w:styleId="a6">
    <w:name w:val="footer"/>
    <w:basedOn w:val="a"/>
    <w:link w:val="a7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A1C"/>
  </w:style>
  <w:style w:type="table" w:styleId="a8">
    <w:name w:val="Table Grid"/>
    <w:basedOn w:val="a1"/>
    <w:uiPriority w:val="59"/>
    <w:rsid w:val="00A6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B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28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6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99"/>
    <w:semiHidden/>
    <w:unhideWhenUsed/>
    <w:rsid w:val="000663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68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17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vzaimootnoshenie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C23D-E134-476F-9423-4C84BBA4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110</Pages>
  <Words>50386</Words>
  <Characters>287205</Characters>
  <Application>Microsoft Office Word</Application>
  <DocSecurity>0</DocSecurity>
  <Lines>2393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18</cp:revision>
  <cp:lastPrinted>2023-11-16T10:35:00Z</cp:lastPrinted>
  <dcterms:created xsi:type="dcterms:W3CDTF">2023-09-05T07:54:00Z</dcterms:created>
  <dcterms:modified xsi:type="dcterms:W3CDTF">2025-11-07T07:52:00Z</dcterms:modified>
</cp:coreProperties>
</file>